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AB063" w14:textId="77777777" w:rsidR="00DA6171" w:rsidRPr="00DA6171" w:rsidRDefault="00DA6171" w:rsidP="00DA6171">
      <w:pPr>
        <w:pStyle w:val="Cmsor1"/>
        <w:rPr>
          <w:rFonts w:ascii="Cambria" w:hAnsi="Cambria"/>
          <w:spacing w:val="60"/>
          <w:sz w:val="28"/>
          <w:szCs w:val="28"/>
        </w:rPr>
      </w:pPr>
      <w:r w:rsidRPr="00DA6171">
        <w:rPr>
          <w:rFonts w:ascii="Cambria" w:hAnsi="Cambria"/>
          <w:spacing w:val="60"/>
          <w:sz w:val="28"/>
          <w:szCs w:val="28"/>
        </w:rPr>
        <w:t>ELŐTERJESZTÉS</w:t>
      </w:r>
    </w:p>
    <w:p w14:paraId="702DAD4A" w14:textId="77777777" w:rsidR="00DA6171" w:rsidRPr="00DA6171" w:rsidRDefault="00DA6171" w:rsidP="00DA6171">
      <w:pPr>
        <w:jc w:val="center"/>
        <w:rPr>
          <w:rFonts w:ascii="Cambria" w:hAnsi="Cambria"/>
          <w:b/>
          <w:sz w:val="28"/>
          <w:szCs w:val="28"/>
        </w:rPr>
      </w:pPr>
    </w:p>
    <w:p w14:paraId="235DDC3B" w14:textId="77777777" w:rsidR="00DA6171" w:rsidRPr="00DA6171" w:rsidRDefault="00DA6171" w:rsidP="00DA6171">
      <w:pPr>
        <w:jc w:val="center"/>
        <w:rPr>
          <w:rFonts w:ascii="Cambria" w:hAnsi="Cambria"/>
          <w:b/>
          <w:sz w:val="28"/>
          <w:szCs w:val="28"/>
        </w:rPr>
      </w:pPr>
    </w:p>
    <w:p w14:paraId="62D69015" w14:textId="77777777" w:rsidR="00DA6171" w:rsidRPr="00DA6171" w:rsidRDefault="00DA6171" w:rsidP="00DA6171">
      <w:pPr>
        <w:jc w:val="center"/>
        <w:rPr>
          <w:rFonts w:ascii="Cambria" w:hAnsi="Cambria"/>
          <w:b/>
          <w:sz w:val="28"/>
          <w:szCs w:val="28"/>
        </w:rPr>
      </w:pPr>
    </w:p>
    <w:p w14:paraId="5C626EDD" w14:textId="77777777" w:rsidR="00DA6171" w:rsidRPr="00DA6171" w:rsidRDefault="00DA6171" w:rsidP="00DA6171">
      <w:pPr>
        <w:jc w:val="center"/>
        <w:rPr>
          <w:rFonts w:ascii="Cambria" w:hAnsi="Cambria"/>
          <w:b/>
          <w:sz w:val="28"/>
          <w:szCs w:val="28"/>
        </w:rPr>
      </w:pPr>
      <w:r w:rsidRPr="00DA6171">
        <w:rPr>
          <w:rFonts w:ascii="Cambria" w:hAnsi="Cambria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43EA14" w14:textId="77777777" w:rsidR="00DA6171" w:rsidRPr="00DA6171" w:rsidRDefault="00DA6171" w:rsidP="00DA6171">
      <w:pPr>
        <w:jc w:val="center"/>
        <w:rPr>
          <w:rFonts w:ascii="Cambria" w:hAnsi="Cambria"/>
          <w:b/>
          <w:sz w:val="28"/>
          <w:szCs w:val="28"/>
        </w:rPr>
      </w:pPr>
    </w:p>
    <w:p w14:paraId="1377DA49" w14:textId="77777777" w:rsidR="00DA6171" w:rsidRPr="00DA6171" w:rsidRDefault="00DA6171" w:rsidP="00DA6171">
      <w:pPr>
        <w:jc w:val="center"/>
        <w:rPr>
          <w:rFonts w:ascii="Cambria" w:hAnsi="Cambria"/>
          <w:b/>
          <w:sz w:val="28"/>
          <w:szCs w:val="28"/>
        </w:rPr>
      </w:pPr>
    </w:p>
    <w:p w14:paraId="77FDCDE6" w14:textId="77777777" w:rsidR="00DA6171" w:rsidRPr="00DA6171" w:rsidRDefault="00DA6171" w:rsidP="00DA6171">
      <w:pPr>
        <w:jc w:val="center"/>
        <w:rPr>
          <w:rFonts w:ascii="Cambria" w:hAnsi="Cambria"/>
          <w:b/>
          <w:sz w:val="28"/>
          <w:szCs w:val="28"/>
        </w:rPr>
      </w:pPr>
      <w:r w:rsidRPr="00DA6171">
        <w:rPr>
          <w:rFonts w:ascii="Cambria" w:hAnsi="Cambria"/>
          <w:b/>
          <w:sz w:val="28"/>
          <w:szCs w:val="28"/>
        </w:rPr>
        <w:t>BALATONMÁRIAFÜRDŐ KÖZSÉG</w:t>
      </w:r>
    </w:p>
    <w:p w14:paraId="5ED0F746" w14:textId="77777777" w:rsidR="00DA6171" w:rsidRPr="00DA6171" w:rsidRDefault="00DA6171" w:rsidP="00DA6171">
      <w:pPr>
        <w:jc w:val="center"/>
        <w:rPr>
          <w:rFonts w:ascii="Cambria" w:hAnsi="Cambria"/>
          <w:b/>
          <w:sz w:val="28"/>
          <w:szCs w:val="28"/>
        </w:rPr>
      </w:pPr>
      <w:r w:rsidRPr="00DA6171">
        <w:rPr>
          <w:rFonts w:ascii="Cambria" w:hAnsi="Cambria"/>
          <w:b/>
          <w:sz w:val="28"/>
          <w:szCs w:val="28"/>
        </w:rPr>
        <w:t>ÖNKORMÁNYZAT</w:t>
      </w:r>
    </w:p>
    <w:p w14:paraId="11AB290D" w14:textId="77777777" w:rsidR="00DA6171" w:rsidRPr="00DA6171" w:rsidRDefault="00DA6171" w:rsidP="00DA6171">
      <w:pPr>
        <w:pStyle w:val="Cmsor2"/>
        <w:spacing w:before="0"/>
        <w:jc w:val="center"/>
        <w:rPr>
          <w:color w:val="auto"/>
          <w:sz w:val="28"/>
          <w:szCs w:val="28"/>
        </w:rPr>
      </w:pPr>
      <w:r w:rsidRPr="00DA6171">
        <w:rPr>
          <w:color w:val="auto"/>
          <w:sz w:val="28"/>
          <w:szCs w:val="28"/>
        </w:rPr>
        <w:t>KÉPVISELŐ-TESTÜLETÉNEK</w:t>
      </w:r>
    </w:p>
    <w:p w14:paraId="6E528B6C" w14:textId="77777777" w:rsidR="00DA6171" w:rsidRPr="00DA6171" w:rsidRDefault="00DA6171" w:rsidP="00DA6171">
      <w:pPr>
        <w:pStyle w:val="Cmsor7"/>
        <w:spacing w:before="0"/>
        <w:rPr>
          <w:b/>
          <w:color w:val="auto"/>
          <w:sz w:val="28"/>
          <w:szCs w:val="28"/>
        </w:rPr>
      </w:pPr>
    </w:p>
    <w:p w14:paraId="6FBB94CF" w14:textId="77777777" w:rsidR="00DA6171" w:rsidRPr="00DA6171" w:rsidRDefault="00DA6171" w:rsidP="00DA6171">
      <w:pPr>
        <w:rPr>
          <w:rFonts w:ascii="Cambria" w:hAnsi="Cambria"/>
          <w:sz w:val="28"/>
          <w:szCs w:val="28"/>
        </w:rPr>
      </w:pPr>
    </w:p>
    <w:p w14:paraId="0A48BCAB" w14:textId="77777777" w:rsidR="00DA6171" w:rsidRPr="00DA6171" w:rsidRDefault="00DA6171" w:rsidP="00DA6171">
      <w:pPr>
        <w:jc w:val="center"/>
        <w:rPr>
          <w:rFonts w:ascii="Cambria" w:hAnsi="Cambria"/>
          <w:b/>
          <w:sz w:val="28"/>
          <w:szCs w:val="28"/>
        </w:rPr>
      </w:pPr>
    </w:p>
    <w:p w14:paraId="237A9C27" w14:textId="77777777" w:rsidR="00DA6171" w:rsidRPr="00DA6171" w:rsidRDefault="00DA6171" w:rsidP="00DA6171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 w:rsidRPr="00DA6171">
        <w:rPr>
          <w:rFonts w:ascii="Cambria" w:hAnsi="Cambria"/>
          <w:caps/>
          <w:szCs w:val="28"/>
        </w:rPr>
        <w:t>2020. február 17-I</w:t>
      </w:r>
      <w:r w:rsidRPr="00DA6171">
        <w:rPr>
          <w:rFonts w:ascii="Cambria" w:hAnsi="Cambria"/>
          <w:szCs w:val="28"/>
        </w:rPr>
        <w:t xml:space="preserve"> NYILVÁNOS ÜLÉSÉRE</w:t>
      </w:r>
    </w:p>
    <w:p w14:paraId="31C54834" w14:textId="77777777" w:rsidR="00DA6171" w:rsidRPr="00DA6171" w:rsidRDefault="00DA6171" w:rsidP="00DA6171">
      <w:pPr>
        <w:jc w:val="center"/>
        <w:rPr>
          <w:rFonts w:ascii="Cambria" w:hAnsi="Cambria"/>
          <w:b/>
          <w:sz w:val="28"/>
          <w:szCs w:val="28"/>
        </w:rPr>
      </w:pPr>
    </w:p>
    <w:p w14:paraId="786FCA07" w14:textId="77777777" w:rsidR="00DA6171" w:rsidRPr="00DA6171" w:rsidRDefault="00DA6171" w:rsidP="00DA6171">
      <w:pPr>
        <w:jc w:val="center"/>
        <w:rPr>
          <w:rFonts w:ascii="Cambria" w:hAnsi="Cambria"/>
          <w:b/>
          <w:sz w:val="28"/>
          <w:szCs w:val="28"/>
        </w:rPr>
      </w:pPr>
    </w:p>
    <w:p w14:paraId="73A67842" w14:textId="77777777" w:rsidR="00DA6171" w:rsidRPr="00DA6171" w:rsidRDefault="00DA6171" w:rsidP="00DA6171">
      <w:pPr>
        <w:jc w:val="center"/>
        <w:rPr>
          <w:rFonts w:ascii="Cambria" w:hAnsi="Cambria"/>
          <w:b/>
          <w:sz w:val="28"/>
          <w:szCs w:val="28"/>
        </w:rPr>
      </w:pPr>
    </w:p>
    <w:p w14:paraId="546076C8" w14:textId="77777777" w:rsidR="00DA6171" w:rsidRPr="00DA6171" w:rsidRDefault="00DA6171" w:rsidP="00DA6171">
      <w:pPr>
        <w:jc w:val="center"/>
        <w:rPr>
          <w:rFonts w:ascii="Cambria" w:hAnsi="Cambria"/>
          <w:b/>
          <w:sz w:val="28"/>
          <w:szCs w:val="28"/>
        </w:rPr>
      </w:pPr>
      <w:r w:rsidRPr="00DA6171">
        <w:rPr>
          <w:rFonts w:ascii="Cambria" w:hAnsi="Cambria"/>
          <w:b/>
          <w:sz w:val="28"/>
          <w:szCs w:val="28"/>
        </w:rPr>
        <w:t>TÁRGY:</w:t>
      </w:r>
    </w:p>
    <w:p w14:paraId="13B9CBC6" w14:textId="77777777" w:rsidR="00DA6171" w:rsidRPr="00DA6171" w:rsidRDefault="00DA6171" w:rsidP="00DA6171">
      <w:pPr>
        <w:jc w:val="center"/>
        <w:rPr>
          <w:rFonts w:ascii="Cambria" w:hAnsi="Cambria" w:cstheme="minorHAnsi"/>
          <w:b/>
          <w:caps/>
          <w:sz w:val="28"/>
          <w:szCs w:val="28"/>
        </w:rPr>
      </w:pPr>
      <w:r w:rsidRPr="00DA6171">
        <w:rPr>
          <w:rFonts w:ascii="Cambria" w:hAnsi="Cambria" w:cstheme="minorHAnsi"/>
          <w:b/>
          <w:caps/>
          <w:sz w:val="28"/>
          <w:szCs w:val="28"/>
        </w:rPr>
        <w:t>kitüntető díjak alapításáról és adományozásáról szóló rendelet módosítása</w:t>
      </w:r>
    </w:p>
    <w:p w14:paraId="59CB1ABC" w14:textId="77777777" w:rsidR="00DA6171" w:rsidRPr="00DA6171" w:rsidRDefault="00DA6171" w:rsidP="00DA6171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5FCD73CA" w14:textId="77777777" w:rsidR="00DA6171" w:rsidRPr="00DA6171" w:rsidRDefault="00DA6171" w:rsidP="00DA6171">
      <w:pPr>
        <w:jc w:val="center"/>
        <w:rPr>
          <w:rFonts w:ascii="Cambria" w:hAnsi="Cambria"/>
          <w:b/>
          <w:sz w:val="28"/>
          <w:szCs w:val="28"/>
        </w:rPr>
      </w:pPr>
      <w:r w:rsidRPr="00DA6171">
        <w:rPr>
          <w:rFonts w:ascii="Cambria" w:hAnsi="Cambria"/>
          <w:b/>
          <w:sz w:val="28"/>
          <w:szCs w:val="28"/>
        </w:rPr>
        <w:t>ELŐADÓ:</w:t>
      </w:r>
    </w:p>
    <w:p w14:paraId="67DFEFE3" w14:textId="77777777" w:rsidR="00DA6171" w:rsidRPr="00DA6171" w:rsidRDefault="00DA6171" w:rsidP="00DA6171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MESTYÁN VALÉRIA</w:t>
      </w:r>
    </w:p>
    <w:p w14:paraId="1502B9B3" w14:textId="77777777" w:rsidR="00DA6171" w:rsidRPr="00DA6171" w:rsidRDefault="00DA6171" w:rsidP="00DA6171">
      <w:pPr>
        <w:pStyle w:val="Cmsor2"/>
        <w:spacing w:before="0"/>
        <w:jc w:val="center"/>
        <w:rPr>
          <w:bCs w:val="0"/>
          <w:caps/>
          <w:color w:val="auto"/>
          <w:sz w:val="28"/>
          <w:szCs w:val="28"/>
        </w:rPr>
      </w:pPr>
      <w:r>
        <w:rPr>
          <w:bCs w:val="0"/>
          <w:caps/>
          <w:color w:val="auto"/>
          <w:sz w:val="28"/>
          <w:szCs w:val="28"/>
        </w:rPr>
        <w:t>CÍMZETES FŐJEGYZŐ</w:t>
      </w:r>
    </w:p>
    <w:p w14:paraId="249AC086" w14:textId="77777777" w:rsidR="00DA6171" w:rsidRDefault="00DA6171" w:rsidP="00DA6171">
      <w:pPr>
        <w:rPr>
          <w:rFonts w:ascii="Cambria" w:hAnsi="Cambria"/>
        </w:rPr>
      </w:pPr>
    </w:p>
    <w:p w14:paraId="5FD8ACDE" w14:textId="77777777" w:rsidR="00DA6171" w:rsidRPr="00DA6171" w:rsidRDefault="00DA6171" w:rsidP="00DA6171">
      <w:pPr>
        <w:rPr>
          <w:rFonts w:ascii="Cambria" w:hAnsi="Cambria"/>
        </w:rPr>
      </w:pPr>
    </w:p>
    <w:p w14:paraId="166CB8D6" w14:textId="77777777" w:rsidR="00DA6171" w:rsidRPr="00DA6171" w:rsidRDefault="00DA6171" w:rsidP="00DA6171">
      <w:pPr>
        <w:pStyle w:val="Cm"/>
        <w:outlineLvl w:val="0"/>
        <w:rPr>
          <w:rFonts w:ascii="Cambria" w:hAnsi="Cambria"/>
          <w:szCs w:val="24"/>
          <w:u w:val="single"/>
        </w:rPr>
      </w:pPr>
      <w:r w:rsidRPr="00DA6171">
        <w:rPr>
          <w:rFonts w:ascii="Cambria" w:hAnsi="Cambria"/>
          <w:szCs w:val="24"/>
          <w:u w:val="single"/>
        </w:rPr>
        <w:t>ELŐTERJESZTÉS</w:t>
      </w:r>
    </w:p>
    <w:p w14:paraId="63FBAAB4" w14:textId="77777777" w:rsidR="00DA6171" w:rsidRPr="00DA6171" w:rsidRDefault="00DA6171" w:rsidP="00DA6171">
      <w:pPr>
        <w:pStyle w:val="Cm"/>
        <w:outlineLvl w:val="0"/>
        <w:rPr>
          <w:rFonts w:ascii="Cambria" w:hAnsi="Cambria"/>
          <w:szCs w:val="24"/>
          <w:u w:val="single"/>
        </w:rPr>
      </w:pPr>
    </w:p>
    <w:p w14:paraId="48D0A7BD" w14:textId="77777777" w:rsidR="00DA6171" w:rsidRPr="00DA6171" w:rsidRDefault="00DA6171" w:rsidP="00DA6171">
      <w:pPr>
        <w:ind w:left="900" w:hanging="900"/>
        <w:jc w:val="both"/>
        <w:rPr>
          <w:rFonts w:ascii="Cambria" w:hAnsi="Cambria"/>
          <w:bCs/>
        </w:rPr>
      </w:pPr>
      <w:r w:rsidRPr="00DA6171">
        <w:rPr>
          <w:rFonts w:ascii="Cambria" w:hAnsi="Cambria"/>
          <w:b/>
          <w:bCs/>
          <w:u w:val="single"/>
        </w:rPr>
        <w:t>Készült</w:t>
      </w:r>
      <w:r w:rsidRPr="00DA6171">
        <w:rPr>
          <w:rFonts w:ascii="Cambria" w:hAnsi="Cambria"/>
          <w:bCs/>
        </w:rPr>
        <w:t>:</w:t>
      </w:r>
      <w:r w:rsidRPr="00DA6171">
        <w:rPr>
          <w:rFonts w:ascii="Cambria" w:hAnsi="Cambria"/>
          <w:bCs/>
        </w:rPr>
        <w:tab/>
        <w:t>Balatonmáriafürdő Község Önkormányzat Képviselő-testületének 2020. február 17-ei nyilvános testületi ülésére</w:t>
      </w:r>
    </w:p>
    <w:p w14:paraId="07BFCA2A" w14:textId="77777777" w:rsidR="00DA6171" w:rsidRPr="00DA6171" w:rsidRDefault="00DA6171" w:rsidP="00DA6171">
      <w:pPr>
        <w:ind w:left="900" w:hanging="900"/>
        <w:jc w:val="both"/>
        <w:rPr>
          <w:rFonts w:ascii="Cambria" w:hAnsi="Cambria"/>
        </w:rPr>
      </w:pPr>
      <w:r w:rsidRPr="00DA6171">
        <w:rPr>
          <w:rFonts w:ascii="Cambria" w:hAnsi="Cambria"/>
          <w:b/>
          <w:bCs/>
          <w:u w:val="single"/>
        </w:rPr>
        <w:t>Tárgy:</w:t>
      </w:r>
      <w:r w:rsidRPr="00DA6171">
        <w:rPr>
          <w:rFonts w:ascii="Cambria" w:hAnsi="Cambria"/>
        </w:rPr>
        <w:t xml:space="preserve"> </w:t>
      </w:r>
      <w:r w:rsidRPr="00DA6171">
        <w:rPr>
          <w:rFonts w:ascii="Cambria" w:hAnsi="Cambria"/>
        </w:rPr>
        <w:tab/>
      </w:r>
      <w:r w:rsidRPr="00DA6171">
        <w:rPr>
          <w:rFonts w:ascii="Cambria" w:hAnsi="Cambria"/>
          <w:bCs/>
        </w:rPr>
        <w:t>Kitüntető díjak alapításáról és adományozásáról szóló rendelet módosítása</w:t>
      </w:r>
    </w:p>
    <w:p w14:paraId="63BB7231" w14:textId="77777777" w:rsidR="00DA6171" w:rsidRDefault="00DA6171" w:rsidP="0027230B">
      <w:pPr>
        <w:spacing w:after="0" w:line="240" w:lineRule="auto"/>
        <w:rPr>
          <w:rFonts w:ascii="Cambria" w:hAnsi="Cambria" w:cstheme="majorHAnsi"/>
        </w:rPr>
      </w:pPr>
    </w:p>
    <w:p w14:paraId="29189FD6" w14:textId="77777777" w:rsidR="00BF43D8" w:rsidRPr="00DA6171" w:rsidRDefault="008A4885" w:rsidP="0027230B">
      <w:pPr>
        <w:spacing w:after="0" w:line="240" w:lineRule="auto"/>
        <w:rPr>
          <w:rFonts w:ascii="Cambria" w:hAnsi="Cambria" w:cstheme="majorHAnsi"/>
        </w:rPr>
      </w:pPr>
      <w:r w:rsidRPr="00DA6171">
        <w:rPr>
          <w:rFonts w:ascii="Cambria" w:hAnsi="Cambria" w:cstheme="majorHAnsi"/>
        </w:rPr>
        <w:t>Tisztelt Képviselő-testület!</w:t>
      </w:r>
    </w:p>
    <w:p w14:paraId="30B8AD02" w14:textId="77777777" w:rsidR="008A4885" w:rsidRPr="00DA6171" w:rsidRDefault="008A4885" w:rsidP="0027230B">
      <w:pPr>
        <w:spacing w:after="0" w:line="240" w:lineRule="auto"/>
        <w:jc w:val="both"/>
        <w:rPr>
          <w:rFonts w:ascii="Cambria" w:hAnsi="Cambria" w:cstheme="majorHAnsi"/>
        </w:rPr>
      </w:pPr>
    </w:p>
    <w:p w14:paraId="37D1FE84" w14:textId="77777777" w:rsidR="008A4885" w:rsidRPr="00DA6171" w:rsidRDefault="008A4885" w:rsidP="0027230B">
      <w:pPr>
        <w:spacing w:after="0" w:line="240" w:lineRule="auto"/>
        <w:jc w:val="both"/>
        <w:rPr>
          <w:rFonts w:ascii="Cambria" w:hAnsi="Cambria" w:cstheme="majorHAnsi"/>
        </w:rPr>
      </w:pPr>
      <w:r w:rsidRPr="00DA6171">
        <w:rPr>
          <w:rFonts w:ascii="Cambria" w:hAnsi="Cambria" w:cstheme="majorHAnsi"/>
        </w:rPr>
        <w:t xml:space="preserve">A 2020. január 13-ai ülésen a képviselő-testület 9/2020.(I.13.) határozatával döntött arról, hogy a kitüntető díjak alapításáról és adományozásáról szóló 5/2015.(IV.14.) önkormányzati rendeletét módosítja a tekintetben, hogy a „Balatonmáriafürdő község </w:t>
      </w:r>
      <w:proofErr w:type="spellStart"/>
      <w:r w:rsidRPr="00DA6171">
        <w:rPr>
          <w:rFonts w:ascii="Cambria" w:hAnsi="Cambria" w:cstheme="majorHAnsi"/>
        </w:rPr>
        <w:t>díszpolgára</w:t>
      </w:r>
      <w:proofErr w:type="spellEnd"/>
      <w:r w:rsidRPr="00DA6171">
        <w:rPr>
          <w:rFonts w:ascii="Cambria" w:hAnsi="Cambria" w:cstheme="majorHAnsi"/>
        </w:rPr>
        <w:t>” kitüntető cím elismerésben részesült elhunytat az önkormányzat saját halottjának tekinti, temetési költségeit vállalja, amennyiben ahhoz a hozzátartozói hozzájárulnak.</w:t>
      </w:r>
    </w:p>
    <w:p w14:paraId="0E1DF129" w14:textId="77777777" w:rsidR="008A4885" w:rsidRPr="00DA6171" w:rsidRDefault="0015124F" w:rsidP="0027230B">
      <w:pPr>
        <w:spacing w:after="0" w:line="240" w:lineRule="auto"/>
        <w:jc w:val="both"/>
        <w:rPr>
          <w:rFonts w:ascii="Cambria" w:hAnsi="Cambria" w:cstheme="majorHAnsi"/>
        </w:rPr>
      </w:pPr>
      <w:r w:rsidRPr="00DA6171">
        <w:rPr>
          <w:rFonts w:ascii="Cambria" w:hAnsi="Cambria" w:cstheme="majorHAnsi"/>
        </w:rPr>
        <w:t xml:space="preserve">A jelenlegi szabályozás </w:t>
      </w:r>
      <w:r w:rsidR="00745075" w:rsidRPr="00DA6171">
        <w:rPr>
          <w:rFonts w:ascii="Cambria" w:hAnsi="Cambria" w:cstheme="majorHAnsi"/>
        </w:rPr>
        <w:t>megfogalmazása: „</w:t>
      </w:r>
      <w:r w:rsidRPr="00DA6171">
        <w:rPr>
          <w:rFonts w:ascii="Cambria" w:hAnsi="Cambria" w:cstheme="majorHAnsi"/>
        </w:rPr>
        <w:t>elhalálozása esetén – családja beleegyezésével – az önkormányzat a temet</w:t>
      </w:r>
      <w:r w:rsidR="00745075" w:rsidRPr="00DA6171">
        <w:rPr>
          <w:rFonts w:ascii="Cambria" w:hAnsi="Cambria" w:cstheme="majorHAnsi"/>
        </w:rPr>
        <w:t>ési költségekhez hozzájárulhat”</w:t>
      </w:r>
    </w:p>
    <w:p w14:paraId="2DB97841" w14:textId="77777777" w:rsidR="00745075" w:rsidRPr="00DA6171" w:rsidRDefault="00745075" w:rsidP="0027230B">
      <w:pPr>
        <w:spacing w:after="0" w:line="240" w:lineRule="auto"/>
        <w:jc w:val="both"/>
        <w:rPr>
          <w:rFonts w:ascii="Cambria" w:hAnsi="Cambria" w:cstheme="majorHAnsi"/>
        </w:rPr>
      </w:pPr>
      <w:r w:rsidRPr="00DA6171">
        <w:rPr>
          <w:rFonts w:ascii="Cambria" w:hAnsi="Cambria" w:cstheme="majorHAnsi"/>
        </w:rPr>
        <w:t>A rendelet-tervezetet az alábbiak szerint terjesztem elő azzal, hogy javaslom a képviselő-testület határozzon meg egy maximális összeget is 350 000 – 400 000 Ft –</w:t>
      </w:r>
      <w:proofErr w:type="spellStart"/>
      <w:r w:rsidRPr="00DA6171">
        <w:rPr>
          <w:rFonts w:ascii="Cambria" w:hAnsi="Cambria" w:cstheme="majorHAnsi"/>
        </w:rPr>
        <w:t>ban</w:t>
      </w:r>
      <w:proofErr w:type="spellEnd"/>
      <w:r w:rsidRPr="00DA6171">
        <w:rPr>
          <w:rFonts w:ascii="Cambria" w:hAnsi="Cambria" w:cstheme="majorHAnsi"/>
        </w:rPr>
        <w:t>.</w:t>
      </w:r>
    </w:p>
    <w:p w14:paraId="3F471E98" w14:textId="77777777" w:rsidR="0015124F" w:rsidRPr="00DA6171" w:rsidRDefault="0015124F" w:rsidP="0027230B">
      <w:pPr>
        <w:spacing w:after="0" w:line="240" w:lineRule="auto"/>
        <w:rPr>
          <w:rFonts w:ascii="Cambria" w:hAnsi="Cambria" w:cstheme="majorHAnsi"/>
        </w:rPr>
      </w:pPr>
    </w:p>
    <w:p w14:paraId="266D83EA" w14:textId="77777777" w:rsidR="0015124F" w:rsidRPr="00DA6171" w:rsidRDefault="0015124F" w:rsidP="0027230B">
      <w:pPr>
        <w:spacing w:after="0" w:line="240" w:lineRule="auto"/>
        <w:jc w:val="center"/>
        <w:rPr>
          <w:rFonts w:ascii="Cambria" w:hAnsi="Cambria" w:cstheme="majorHAnsi"/>
        </w:rPr>
      </w:pPr>
      <w:r w:rsidRPr="00DA6171">
        <w:rPr>
          <w:rFonts w:ascii="Cambria" w:hAnsi="Cambria" w:cstheme="majorHAnsi"/>
        </w:rPr>
        <w:t>tervezet</w:t>
      </w:r>
    </w:p>
    <w:p w14:paraId="526A618D" w14:textId="77777777" w:rsidR="0015124F" w:rsidRPr="00DA6171" w:rsidRDefault="0015124F" w:rsidP="0027230B">
      <w:pPr>
        <w:spacing w:after="0" w:line="240" w:lineRule="auto"/>
        <w:jc w:val="center"/>
        <w:rPr>
          <w:rFonts w:ascii="Cambria" w:hAnsi="Cambria" w:cstheme="majorHAnsi"/>
        </w:rPr>
      </w:pPr>
      <w:r w:rsidRPr="00DA6171">
        <w:rPr>
          <w:rFonts w:ascii="Cambria" w:hAnsi="Cambria" w:cstheme="majorHAnsi"/>
        </w:rPr>
        <w:t>Balatonmáriafürdő Község Önkormányzat Képviselő-testületének</w:t>
      </w:r>
    </w:p>
    <w:p w14:paraId="562D4B3E" w14:textId="77777777" w:rsidR="0015124F" w:rsidRPr="00DA6171" w:rsidRDefault="0015124F" w:rsidP="0027230B">
      <w:pPr>
        <w:spacing w:after="0" w:line="240" w:lineRule="auto"/>
        <w:jc w:val="center"/>
        <w:rPr>
          <w:rFonts w:ascii="Cambria" w:hAnsi="Cambria" w:cstheme="majorHAnsi"/>
        </w:rPr>
      </w:pPr>
      <w:r w:rsidRPr="00DA6171">
        <w:rPr>
          <w:rFonts w:ascii="Cambria" w:hAnsi="Cambria" w:cstheme="majorHAnsi"/>
        </w:rPr>
        <w:t>…/2020.(II…) önkormányzati rendelete</w:t>
      </w:r>
    </w:p>
    <w:p w14:paraId="22AC6E61" w14:textId="77777777" w:rsidR="0015124F" w:rsidRPr="00DA6171" w:rsidRDefault="0015124F" w:rsidP="0027230B">
      <w:pPr>
        <w:spacing w:after="0" w:line="240" w:lineRule="auto"/>
        <w:jc w:val="center"/>
        <w:rPr>
          <w:rFonts w:ascii="Cambria" w:hAnsi="Cambria" w:cstheme="majorHAnsi"/>
        </w:rPr>
      </w:pPr>
      <w:r w:rsidRPr="00DA6171">
        <w:rPr>
          <w:rFonts w:ascii="Cambria" w:hAnsi="Cambria" w:cstheme="majorHAnsi"/>
        </w:rPr>
        <w:t>a kitüntető díjak alapításáról és adományozásáról szóló 5/2015.(IV.14.) önkormányzati rendelet módosításáról</w:t>
      </w:r>
    </w:p>
    <w:p w14:paraId="4C134572" w14:textId="77777777" w:rsidR="00745075" w:rsidRPr="00DA6171" w:rsidRDefault="00745075" w:rsidP="0027230B">
      <w:pPr>
        <w:spacing w:after="0" w:line="240" w:lineRule="auto"/>
        <w:jc w:val="center"/>
        <w:rPr>
          <w:rFonts w:ascii="Cambria" w:hAnsi="Cambria" w:cstheme="majorHAnsi"/>
        </w:rPr>
      </w:pPr>
    </w:p>
    <w:p w14:paraId="1A5C07D3" w14:textId="77777777" w:rsidR="0015124F" w:rsidRPr="00DA6171" w:rsidRDefault="0015124F" w:rsidP="0027230B">
      <w:pPr>
        <w:spacing w:after="0" w:line="240" w:lineRule="auto"/>
        <w:jc w:val="both"/>
        <w:rPr>
          <w:rFonts w:ascii="Cambria" w:eastAsia="Times New Roman" w:hAnsi="Cambria" w:cstheme="majorHAnsi"/>
          <w:lang w:eastAsia="hu-HU"/>
        </w:rPr>
      </w:pPr>
      <w:r w:rsidRPr="00DA6171">
        <w:rPr>
          <w:rFonts w:ascii="Cambria" w:eastAsia="Times New Roman" w:hAnsi="Cambria" w:cstheme="majorHAnsi"/>
          <w:lang w:eastAsia="hu-HU"/>
        </w:rPr>
        <w:t xml:space="preserve">Balatonmáriafürdő Község Önkormányzatának Képviselő-testülete </w:t>
      </w:r>
      <w:bookmarkStart w:id="0" w:name="_Hlk531868529"/>
      <w:r w:rsidRPr="00DA6171">
        <w:rPr>
          <w:rFonts w:ascii="Cambria" w:eastAsia="Times New Roman" w:hAnsi="Cambria" w:cstheme="majorHAnsi"/>
          <w:lang w:eastAsia="hu-HU"/>
        </w:rPr>
        <w:t xml:space="preserve">a Magyarország címerének és </w:t>
      </w:r>
      <w:proofErr w:type="spellStart"/>
      <w:r w:rsidRPr="00DA6171">
        <w:rPr>
          <w:rFonts w:ascii="Cambria" w:eastAsia="Times New Roman" w:hAnsi="Cambria" w:cstheme="majorHAnsi"/>
          <w:lang w:eastAsia="hu-HU"/>
        </w:rPr>
        <w:t>zászlajának</w:t>
      </w:r>
      <w:proofErr w:type="spellEnd"/>
      <w:r w:rsidRPr="00DA6171">
        <w:rPr>
          <w:rFonts w:ascii="Cambria" w:eastAsia="Times New Roman" w:hAnsi="Cambria" w:cstheme="majorHAnsi"/>
          <w:lang w:eastAsia="hu-HU"/>
        </w:rPr>
        <w:t xml:space="preserve"> használatáról, valamint állami kitüntetéseiről szóló 2011. évi CCII. törvény 22. § (1) bekezdés d) pontjában és a 24. § (9) bekezdésében </w:t>
      </w:r>
      <w:bookmarkEnd w:id="0"/>
      <w:r w:rsidRPr="00DA6171">
        <w:rPr>
          <w:rFonts w:ascii="Cambria" w:eastAsia="Times New Roman" w:hAnsi="Cambria" w:cstheme="majorHAnsi"/>
          <w:lang w:eastAsia="hu-HU"/>
        </w:rPr>
        <w:t>kapott felhatalmazás alapján, az Alaptörvény 32. cikk (1) bekezdés i) pontjában, valamint a Magyarország helyi önkormányzatairól szóló 2011. évi CLXXXIX. törvény 42. § (3) bekezdésében meghatározott feladatkörében eljárva a következőket rendeli el:</w:t>
      </w:r>
    </w:p>
    <w:p w14:paraId="57A4E239" w14:textId="77777777" w:rsidR="0027230B" w:rsidRPr="00DA6171" w:rsidRDefault="0027230B" w:rsidP="0027230B">
      <w:pPr>
        <w:spacing w:after="0" w:line="240" w:lineRule="auto"/>
        <w:jc w:val="both"/>
        <w:rPr>
          <w:rFonts w:ascii="Cambria" w:eastAsia="Times New Roman" w:hAnsi="Cambria" w:cstheme="majorHAnsi"/>
          <w:lang w:eastAsia="hu-HU"/>
        </w:rPr>
      </w:pPr>
    </w:p>
    <w:p w14:paraId="6B8783DD" w14:textId="77777777" w:rsidR="0015124F" w:rsidRPr="00DA6171" w:rsidRDefault="0015124F" w:rsidP="0027230B">
      <w:pPr>
        <w:spacing w:after="0" w:line="240" w:lineRule="auto"/>
        <w:jc w:val="both"/>
        <w:rPr>
          <w:rFonts w:ascii="Cambria" w:eastAsia="Times New Roman" w:hAnsi="Cambria" w:cstheme="majorHAnsi"/>
          <w:lang w:eastAsia="hu-HU"/>
        </w:rPr>
      </w:pPr>
      <w:r w:rsidRPr="00DA6171">
        <w:rPr>
          <w:rFonts w:ascii="Cambria" w:eastAsia="Times New Roman" w:hAnsi="Cambria" w:cstheme="majorHAnsi"/>
          <w:lang w:eastAsia="hu-HU"/>
        </w:rPr>
        <w:t xml:space="preserve">1.§. A kitüntető díjak alapításáról és adományozásáról szóló 5/2015.(IV.14.) önkormányzati rendelet </w:t>
      </w:r>
      <w:r w:rsidR="00745075" w:rsidRPr="00DA6171">
        <w:rPr>
          <w:rFonts w:ascii="Cambria" w:eastAsia="Times New Roman" w:hAnsi="Cambria" w:cstheme="majorHAnsi"/>
          <w:lang w:eastAsia="hu-HU"/>
        </w:rPr>
        <w:t xml:space="preserve">(továbbiakban: Ör.) </w:t>
      </w:r>
      <w:r w:rsidRPr="00DA6171">
        <w:rPr>
          <w:rFonts w:ascii="Cambria" w:eastAsia="Times New Roman" w:hAnsi="Cambria" w:cstheme="majorHAnsi"/>
          <w:lang w:eastAsia="hu-HU"/>
        </w:rPr>
        <w:t xml:space="preserve">2.§ a következő </w:t>
      </w:r>
      <w:r w:rsidR="00C84CD7">
        <w:rPr>
          <w:rFonts w:ascii="Cambria" w:eastAsia="Times New Roman" w:hAnsi="Cambria" w:cstheme="majorHAnsi"/>
          <w:lang w:eastAsia="hu-HU"/>
        </w:rPr>
        <w:t>(9), (10</w:t>
      </w:r>
      <w:proofErr w:type="gramStart"/>
      <w:r w:rsidR="00C84CD7">
        <w:rPr>
          <w:rFonts w:ascii="Cambria" w:eastAsia="Times New Roman" w:hAnsi="Cambria" w:cstheme="majorHAnsi"/>
          <w:lang w:eastAsia="hu-HU"/>
        </w:rPr>
        <w:t>) ,</w:t>
      </w:r>
      <w:proofErr w:type="gramEnd"/>
      <w:r w:rsidR="00C84CD7">
        <w:rPr>
          <w:rFonts w:ascii="Cambria" w:eastAsia="Times New Roman" w:hAnsi="Cambria" w:cstheme="majorHAnsi"/>
          <w:lang w:eastAsia="hu-HU"/>
        </w:rPr>
        <w:t xml:space="preserve"> (11) bekezdéssel </w:t>
      </w:r>
      <w:r w:rsidRPr="00DA6171">
        <w:rPr>
          <w:rFonts w:ascii="Cambria" w:eastAsia="Times New Roman" w:hAnsi="Cambria" w:cstheme="majorHAnsi"/>
          <w:lang w:eastAsia="hu-HU"/>
        </w:rPr>
        <w:t>egészül ki:</w:t>
      </w:r>
    </w:p>
    <w:p w14:paraId="48DAA959" w14:textId="77777777" w:rsidR="0015124F" w:rsidRPr="00DA6171" w:rsidRDefault="0015124F" w:rsidP="0027230B">
      <w:pPr>
        <w:spacing w:after="0" w:line="240" w:lineRule="auto"/>
        <w:jc w:val="both"/>
        <w:rPr>
          <w:rFonts w:ascii="Cambria" w:eastAsia="Times New Roman" w:hAnsi="Cambria" w:cstheme="majorHAnsi"/>
          <w:lang w:eastAsia="hu-HU"/>
        </w:rPr>
      </w:pPr>
      <w:r w:rsidRPr="00DA6171">
        <w:rPr>
          <w:rFonts w:ascii="Cambria" w:eastAsia="Times New Roman" w:hAnsi="Cambria" w:cstheme="majorHAnsi"/>
          <w:lang w:eastAsia="hu-HU"/>
        </w:rPr>
        <w:t>„</w:t>
      </w:r>
      <w:r w:rsidR="00C84CD7">
        <w:rPr>
          <w:rFonts w:ascii="Cambria" w:eastAsia="Times New Roman" w:hAnsi="Cambria" w:cstheme="majorHAnsi"/>
          <w:lang w:eastAsia="hu-HU"/>
        </w:rPr>
        <w:t>(9</w:t>
      </w:r>
      <w:proofErr w:type="gramStart"/>
      <w:r w:rsidRPr="00DA6171">
        <w:rPr>
          <w:rFonts w:ascii="Cambria" w:eastAsia="Times New Roman" w:hAnsi="Cambria" w:cstheme="majorHAnsi"/>
          <w:lang w:eastAsia="hu-HU"/>
        </w:rPr>
        <w:t>)  A</w:t>
      </w:r>
      <w:proofErr w:type="gramEnd"/>
      <w:r w:rsidRPr="00DA6171">
        <w:rPr>
          <w:rFonts w:ascii="Cambria" w:eastAsia="Times New Roman" w:hAnsi="Cambria" w:cstheme="majorHAnsi"/>
          <w:lang w:eastAsia="hu-HU"/>
        </w:rPr>
        <w:t xml:space="preserve"> „Balatonmáriafürdő Község </w:t>
      </w:r>
      <w:proofErr w:type="spellStart"/>
      <w:r w:rsidRPr="00DA6171">
        <w:rPr>
          <w:rFonts w:ascii="Cambria" w:eastAsia="Times New Roman" w:hAnsi="Cambria" w:cstheme="majorHAnsi"/>
          <w:lang w:eastAsia="hu-HU"/>
        </w:rPr>
        <w:t>díszpolgára</w:t>
      </w:r>
      <w:proofErr w:type="spellEnd"/>
      <w:r w:rsidRPr="00DA6171">
        <w:rPr>
          <w:rFonts w:ascii="Cambria" w:eastAsia="Times New Roman" w:hAnsi="Cambria" w:cstheme="majorHAnsi"/>
          <w:lang w:eastAsia="hu-HU"/>
        </w:rPr>
        <w:t xml:space="preserve">” kitüntető címet viselő elhunytat az önkormányzat saját halottjának tekinti, temetési költségeit átvállalja, amennyiben a </w:t>
      </w:r>
      <w:r w:rsidR="008C4607" w:rsidRPr="00DA6171">
        <w:rPr>
          <w:rFonts w:ascii="Cambria" w:eastAsia="Times New Roman" w:hAnsi="Cambria" w:cstheme="majorHAnsi"/>
          <w:lang w:eastAsia="hu-HU"/>
        </w:rPr>
        <w:t xml:space="preserve">temetésre kötelezett </w:t>
      </w:r>
      <w:r w:rsidRPr="00DA6171">
        <w:rPr>
          <w:rFonts w:ascii="Cambria" w:eastAsia="Times New Roman" w:hAnsi="Cambria" w:cstheme="majorHAnsi"/>
          <w:lang w:eastAsia="hu-HU"/>
        </w:rPr>
        <w:t>hozzátartozó hozzájárul.</w:t>
      </w:r>
    </w:p>
    <w:p w14:paraId="079FA31D" w14:textId="77777777" w:rsidR="0027230B" w:rsidRPr="00DA6171" w:rsidRDefault="0015124F" w:rsidP="0027230B">
      <w:pPr>
        <w:spacing w:after="0" w:line="240" w:lineRule="auto"/>
        <w:jc w:val="both"/>
        <w:rPr>
          <w:rFonts w:ascii="Cambria" w:eastAsia="Times New Roman" w:hAnsi="Cambria" w:cstheme="majorHAnsi"/>
          <w:lang w:eastAsia="hu-HU"/>
        </w:rPr>
      </w:pPr>
      <w:r w:rsidRPr="00DA6171">
        <w:rPr>
          <w:rFonts w:ascii="Cambria" w:eastAsia="Times New Roman" w:hAnsi="Cambria" w:cstheme="majorHAnsi"/>
          <w:lang w:eastAsia="hu-HU"/>
        </w:rPr>
        <w:t>(</w:t>
      </w:r>
      <w:r w:rsidR="00C84CD7">
        <w:rPr>
          <w:rFonts w:ascii="Cambria" w:eastAsia="Times New Roman" w:hAnsi="Cambria" w:cstheme="majorHAnsi"/>
          <w:lang w:eastAsia="hu-HU"/>
        </w:rPr>
        <w:t>10) A</w:t>
      </w:r>
      <w:r w:rsidR="0027230B" w:rsidRPr="00DA6171">
        <w:rPr>
          <w:rFonts w:ascii="Cambria" w:eastAsia="Times New Roman" w:hAnsi="Cambria" w:cstheme="majorHAnsi"/>
          <w:lang w:eastAsia="hu-HU"/>
        </w:rPr>
        <w:t xml:space="preserve"> (</w:t>
      </w:r>
      <w:r w:rsidR="00C84CD7">
        <w:rPr>
          <w:rFonts w:ascii="Cambria" w:eastAsia="Times New Roman" w:hAnsi="Cambria" w:cstheme="majorHAnsi"/>
          <w:lang w:eastAsia="hu-HU"/>
        </w:rPr>
        <w:t>9</w:t>
      </w:r>
      <w:r w:rsidR="0027230B" w:rsidRPr="00DA6171">
        <w:rPr>
          <w:rFonts w:ascii="Cambria" w:eastAsia="Times New Roman" w:hAnsi="Cambria" w:cstheme="majorHAnsi"/>
          <w:lang w:eastAsia="hu-HU"/>
        </w:rPr>
        <w:t>) bekezdés szerinti írásos hozzájárulás beszerzésére, a temetéssel kapcsolatos költségek biztosítására a képviselő-testület a polgármestert felhatalm</w:t>
      </w:r>
      <w:r w:rsidR="00745075" w:rsidRPr="00DA6171">
        <w:rPr>
          <w:rFonts w:ascii="Cambria" w:eastAsia="Times New Roman" w:hAnsi="Cambria" w:cstheme="majorHAnsi"/>
          <w:lang w:eastAsia="hu-HU"/>
        </w:rPr>
        <w:t>azza.</w:t>
      </w:r>
    </w:p>
    <w:p w14:paraId="1241329B" w14:textId="77777777" w:rsidR="0027230B" w:rsidRPr="00DA6171" w:rsidRDefault="0027230B" w:rsidP="0027230B">
      <w:pPr>
        <w:spacing w:after="0" w:line="240" w:lineRule="auto"/>
        <w:jc w:val="both"/>
        <w:rPr>
          <w:rFonts w:ascii="Cambria" w:eastAsia="Times New Roman" w:hAnsi="Cambria" w:cstheme="majorHAnsi"/>
          <w:lang w:eastAsia="hu-HU"/>
        </w:rPr>
      </w:pPr>
    </w:p>
    <w:p w14:paraId="6A3F1815" w14:textId="77777777" w:rsidR="0027230B" w:rsidRPr="00DA6171" w:rsidRDefault="0027230B" w:rsidP="0027230B">
      <w:pPr>
        <w:spacing w:after="0" w:line="240" w:lineRule="auto"/>
        <w:jc w:val="both"/>
        <w:rPr>
          <w:rFonts w:ascii="Cambria" w:eastAsia="Times New Roman" w:hAnsi="Cambria" w:cstheme="majorHAnsi"/>
          <w:lang w:eastAsia="hu-HU"/>
        </w:rPr>
      </w:pPr>
      <w:r w:rsidRPr="00DA6171">
        <w:rPr>
          <w:rFonts w:ascii="Cambria" w:eastAsia="Times New Roman" w:hAnsi="Cambria" w:cstheme="majorHAnsi"/>
          <w:lang w:eastAsia="hu-HU"/>
        </w:rPr>
        <w:t>2.§ (1) A rendelet kihirdetését követő napon lép hatályba és hatálybalépést követő napon hatályát veszti.</w:t>
      </w:r>
    </w:p>
    <w:p w14:paraId="118BCB2D" w14:textId="77777777" w:rsidR="0027230B" w:rsidRPr="00DA6171" w:rsidRDefault="00745075" w:rsidP="0027230B">
      <w:pPr>
        <w:spacing w:after="0" w:line="240" w:lineRule="auto"/>
        <w:jc w:val="both"/>
        <w:rPr>
          <w:rFonts w:ascii="Cambria" w:eastAsia="Times New Roman" w:hAnsi="Cambria" w:cstheme="majorHAnsi"/>
          <w:lang w:eastAsia="hu-HU"/>
        </w:rPr>
      </w:pPr>
      <w:r w:rsidRPr="00DA6171">
        <w:rPr>
          <w:rFonts w:ascii="Cambria" w:eastAsia="Times New Roman" w:hAnsi="Cambria" w:cstheme="majorHAnsi"/>
          <w:lang w:eastAsia="hu-HU"/>
        </w:rPr>
        <w:t>(2) Az Ör.</w:t>
      </w:r>
      <w:r w:rsidR="0027230B" w:rsidRPr="00DA6171">
        <w:rPr>
          <w:rFonts w:ascii="Cambria" w:eastAsia="Times New Roman" w:hAnsi="Cambria" w:cstheme="majorHAnsi"/>
          <w:lang w:eastAsia="hu-HU"/>
        </w:rPr>
        <w:t xml:space="preserve"> 7.§. f. pontja hatályát veszti. </w:t>
      </w:r>
    </w:p>
    <w:p w14:paraId="3AFE4641" w14:textId="77777777" w:rsidR="0027230B" w:rsidRPr="00DA6171" w:rsidRDefault="0027230B" w:rsidP="0027230B">
      <w:pPr>
        <w:spacing w:after="0" w:line="240" w:lineRule="auto"/>
        <w:jc w:val="center"/>
        <w:rPr>
          <w:rFonts w:ascii="Cambria" w:eastAsia="Times New Roman" w:hAnsi="Cambria" w:cstheme="majorHAnsi"/>
          <w:lang w:eastAsia="hu-HU"/>
        </w:rPr>
      </w:pPr>
    </w:p>
    <w:p w14:paraId="47D9FB56" w14:textId="77777777" w:rsidR="0027230B" w:rsidRPr="00DA6171" w:rsidRDefault="0027230B" w:rsidP="0027230B">
      <w:pPr>
        <w:spacing w:after="0" w:line="240" w:lineRule="auto"/>
        <w:jc w:val="center"/>
        <w:rPr>
          <w:rFonts w:ascii="Cambria" w:eastAsia="Times New Roman" w:hAnsi="Cambria" w:cstheme="majorHAnsi"/>
          <w:lang w:eastAsia="hu-HU"/>
        </w:rPr>
      </w:pPr>
      <w:r w:rsidRPr="00DA6171">
        <w:rPr>
          <w:rFonts w:ascii="Cambria" w:eastAsia="Times New Roman" w:hAnsi="Cambria" w:cstheme="majorHAnsi"/>
          <w:lang w:eastAsia="hu-HU"/>
        </w:rPr>
        <w:t>Galácz György              Mestyán Valéria</w:t>
      </w:r>
    </w:p>
    <w:p w14:paraId="108BF646" w14:textId="77777777" w:rsidR="0027230B" w:rsidRPr="00DA6171" w:rsidRDefault="00F2531B" w:rsidP="0027230B">
      <w:pPr>
        <w:spacing w:after="0" w:line="240" w:lineRule="auto"/>
        <w:jc w:val="center"/>
        <w:rPr>
          <w:rFonts w:ascii="Cambria" w:eastAsia="Times New Roman" w:hAnsi="Cambria" w:cstheme="majorHAnsi"/>
          <w:lang w:eastAsia="hu-HU"/>
        </w:rPr>
      </w:pPr>
      <w:r>
        <w:rPr>
          <w:rFonts w:ascii="Cambria" w:eastAsia="Times New Roman" w:hAnsi="Cambria" w:cstheme="majorHAnsi"/>
          <w:lang w:eastAsia="hu-HU"/>
        </w:rPr>
        <w:t xml:space="preserve">     </w:t>
      </w:r>
      <w:r w:rsidR="0027230B" w:rsidRPr="00DA6171">
        <w:rPr>
          <w:rFonts w:ascii="Cambria" w:eastAsia="Times New Roman" w:hAnsi="Cambria" w:cstheme="majorHAnsi"/>
          <w:lang w:eastAsia="hu-HU"/>
        </w:rPr>
        <w:t>polgármester                 címzetes főjegyző</w:t>
      </w:r>
    </w:p>
    <w:p w14:paraId="6473A1B6" w14:textId="77777777" w:rsidR="0015124F" w:rsidRPr="00DA6171" w:rsidRDefault="0015124F" w:rsidP="0027230B">
      <w:pPr>
        <w:spacing w:after="0" w:line="240" w:lineRule="auto"/>
        <w:jc w:val="center"/>
        <w:rPr>
          <w:rFonts w:ascii="Cambria" w:eastAsia="Times New Roman" w:hAnsi="Cambria" w:cstheme="majorHAnsi"/>
          <w:lang w:eastAsia="hu-HU"/>
        </w:rPr>
      </w:pPr>
    </w:p>
    <w:p w14:paraId="430FAB7E" w14:textId="77777777" w:rsidR="008A4885" w:rsidRPr="00DA6171" w:rsidRDefault="00745075" w:rsidP="0027230B">
      <w:pPr>
        <w:spacing w:after="0" w:line="240" w:lineRule="auto"/>
        <w:rPr>
          <w:rFonts w:ascii="Cambria" w:hAnsi="Cambria" w:cstheme="majorHAnsi"/>
        </w:rPr>
      </w:pPr>
      <w:r w:rsidRPr="00DA6171">
        <w:rPr>
          <w:rFonts w:ascii="Cambria" w:hAnsi="Cambria" w:cstheme="majorHAnsi"/>
        </w:rPr>
        <w:t>A rendelet kihirdetve:</w:t>
      </w:r>
    </w:p>
    <w:p w14:paraId="4B32DB96" w14:textId="77777777" w:rsidR="00745075" w:rsidRPr="00DA6171" w:rsidRDefault="00745075" w:rsidP="0027230B">
      <w:pPr>
        <w:spacing w:after="0" w:line="240" w:lineRule="auto"/>
        <w:rPr>
          <w:rFonts w:ascii="Cambria" w:hAnsi="Cambria" w:cstheme="majorHAnsi"/>
        </w:rPr>
      </w:pPr>
      <w:r w:rsidRPr="00DA6171">
        <w:rPr>
          <w:rFonts w:ascii="Cambria" w:hAnsi="Cambria" w:cstheme="majorHAnsi"/>
        </w:rPr>
        <w:t>2020. február ..-én</w:t>
      </w:r>
    </w:p>
    <w:p w14:paraId="791EE906" w14:textId="77777777" w:rsidR="00745075" w:rsidRPr="00DA6171" w:rsidRDefault="00745075" w:rsidP="0027230B">
      <w:pPr>
        <w:spacing w:after="0" w:line="240" w:lineRule="auto"/>
        <w:rPr>
          <w:rFonts w:ascii="Cambria" w:hAnsi="Cambria" w:cstheme="majorHAnsi"/>
        </w:rPr>
      </w:pPr>
      <w:r w:rsidRPr="00DA6171">
        <w:rPr>
          <w:rFonts w:ascii="Cambria" w:hAnsi="Cambria" w:cstheme="majorHAnsi"/>
        </w:rPr>
        <w:t>Mestyán Valéria</w:t>
      </w:r>
    </w:p>
    <w:p w14:paraId="31DE7BB9" w14:textId="77777777" w:rsidR="00745075" w:rsidRPr="00DA6171" w:rsidRDefault="00745075" w:rsidP="0027230B">
      <w:pPr>
        <w:spacing w:after="0" w:line="240" w:lineRule="auto"/>
        <w:rPr>
          <w:rFonts w:ascii="Cambria" w:hAnsi="Cambria" w:cstheme="majorHAnsi"/>
        </w:rPr>
      </w:pPr>
      <w:r w:rsidRPr="00DA6171">
        <w:rPr>
          <w:rFonts w:ascii="Cambria" w:hAnsi="Cambria" w:cstheme="majorHAnsi"/>
        </w:rPr>
        <w:t>címzetes főjegyző</w:t>
      </w:r>
    </w:p>
    <w:sectPr w:rsidR="00745075" w:rsidRPr="00DA6171" w:rsidSect="00DA617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885"/>
    <w:rsid w:val="0015124F"/>
    <w:rsid w:val="0027230B"/>
    <w:rsid w:val="007076B4"/>
    <w:rsid w:val="00745075"/>
    <w:rsid w:val="007B62AA"/>
    <w:rsid w:val="008A4885"/>
    <w:rsid w:val="008C4607"/>
    <w:rsid w:val="00AA64EB"/>
    <w:rsid w:val="00BF43D8"/>
    <w:rsid w:val="00C84CD7"/>
    <w:rsid w:val="00DA6171"/>
    <w:rsid w:val="00F2531B"/>
    <w:rsid w:val="00F9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B9574"/>
  <w15:docId w15:val="{4BFD6C25-7220-4A03-8BFA-A6C5141D2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A64EB"/>
  </w:style>
  <w:style w:type="paragraph" w:styleId="Cmsor1">
    <w:name w:val="heading 1"/>
    <w:basedOn w:val="Norml"/>
    <w:next w:val="Norml"/>
    <w:link w:val="Cmsor1Char"/>
    <w:qFormat/>
    <w:rsid w:val="00DA61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6171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A6171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A6171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DA6171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A6171"/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A6171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A617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FCm">
    <w:name w:val="FôCím"/>
    <w:basedOn w:val="Norml"/>
    <w:rsid w:val="00DA6171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358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2020-02-13T02:24:00Z</dcterms:created>
  <dcterms:modified xsi:type="dcterms:W3CDTF">2020-02-17T12:57:00Z</dcterms:modified>
</cp:coreProperties>
</file>