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18458" w14:textId="77777777" w:rsidR="00D30C53" w:rsidRPr="002574C3" w:rsidRDefault="00D30C53" w:rsidP="00D30C53">
      <w:pPr>
        <w:pStyle w:val="Cmsor1"/>
        <w:rPr>
          <w:rFonts w:ascii="Cambria" w:hAnsi="Cambria"/>
          <w:spacing w:val="60"/>
          <w:szCs w:val="24"/>
        </w:rPr>
      </w:pPr>
      <w:r w:rsidRPr="002574C3">
        <w:rPr>
          <w:rFonts w:ascii="Cambria" w:hAnsi="Cambria"/>
          <w:spacing w:val="60"/>
          <w:szCs w:val="24"/>
        </w:rPr>
        <w:t>ELŐTERJESZTÉS</w:t>
      </w:r>
    </w:p>
    <w:p w14:paraId="69CF11E3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</w:p>
    <w:p w14:paraId="47EE1D49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</w:p>
    <w:p w14:paraId="14E661F9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</w:p>
    <w:p w14:paraId="654948E0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  <w:r w:rsidRPr="002574C3">
        <w:rPr>
          <w:rFonts w:ascii="Cambria" w:hAnsi="Cambria"/>
          <w:b/>
          <w:noProof/>
        </w:rPr>
        <w:drawing>
          <wp:anchor distT="0" distB="0" distL="114300" distR="114300" simplePos="0" relativeHeight="251659264" behindDoc="0" locked="0" layoutInCell="1" allowOverlap="1" wp14:anchorId="49A9BF3F" wp14:editId="101A9DFE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7D94CA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</w:p>
    <w:p w14:paraId="37C1D3F0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</w:p>
    <w:p w14:paraId="21EC6DC3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</w:p>
    <w:p w14:paraId="063BA7F0" w14:textId="77777777" w:rsidR="00D30C53" w:rsidRPr="002804F8" w:rsidRDefault="00D30C53" w:rsidP="00D30C53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BALATONMÁRIAFÜRDŐ KÖZSÉG</w:t>
      </w:r>
    </w:p>
    <w:p w14:paraId="39A64A5A" w14:textId="77777777" w:rsidR="00D30C53" w:rsidRPr="002804F8" w:rsidRDefault="00D30C53" w:rsidP="00D30C53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ÖNKORMÁNYZAT</w:t>
      </w:r>
    </w:p>
    <w:p w14:paraId="3B7F1FF5" w14:textId="77777777" w:rsidR="00D30C53" w:rsidRPr="002804F8" w:rsidRDefault="00D30C53" w:rsidP="00D30C53">
      <w:pPr>
        <w:pStyle w:val="Cmsor2"/>
        <w:spacing w:before="0"/>
        <w:jc w:val="center"/>
        <w:rPr>
          <w:bCs w:val="0"/>
          <w:i w:val="0"/>
          <w:iCs w:val="0"/>
          <w:sz w:val="24"/>
          <w:szCs w:val="24"/>
        </w:rPr>
      </w:pPr>
      <w:r w:rsidRPr="002804F8">
        <w:rPr>
          <w:bCs w:val="0"/>
          <w:i w:val="0"/>
          <w:iCs w:val="0"/>
          <w:sz w:val="24"/>
          <w:szCs w:val="24"/>
        </w:rPr>
        <w:t>KÉPVISELŐ-TESTÜLETÉNEK</w:t>
      </w:r>
    </w:p>
    <w:p w14:paraId="16F9DBDD" w14:textId="77777777" w:rsidR="00D30C53" w:rsidRPr="002574C3" w:rsidRDefault="00D30C53" w:rsidP="00D30C53">
      <w:pPr>
        <w:pStyle w:val="Cmsor7"/>
        <w:spacing w:before="0"/>
        <w:rPr>
          <w:b/>
        </w:rPr>
      </w:pPr>
    </w:p>
    <w:p w14:paraId="0A74694E" w14:textId="77777777" w:rsidR="00D30C53" w:rsidRPr="002574C3" w:rsidRDefault="00D30C53" w:rsidP="00D30C53">
      <w:pPr>
        <w:rPr>
          <w:rFonts w:ascii="Cambria" w:hAnsi="Cambria"/>
        </w:rPr>
      </w:pPr>
    </w:p>
    <w:p w14:paraId="2EF89BC5" w14:textId="77777777" w:rsidR="00D30C53" w:rsidRPr="002574C3" w:rsidRDefault="00D30C53" w:rsidP="00D30C53">
      <w:pPr>
        <w:jc w:val="center"/>
        <w:rPr>
          <w:rFonts w:ascii="Cambria" w:hAnsi="Cambria"/>
        </w:rPr>
      </w:pPr>
    </w:p>
    <w:p w14:paraId="127CA485" w14:textId="77777777" w:rsidR="00D30C53" w:rsidRPr="002574C3" w:rsidRDefault="00D30C53" w:rsidP="00D30C53">
      <w:pPr>
        <w:jc w:val="center"/>
        <w:rPr>
          <w:rFonts w:ascii="Cambria" w:hAnsi="Cambria"/>
          <w:b/>
        </w:rPr>
      </w:pPr>
    </w:p>
    <w:p w14:paraId="52C02E86" w14:textId="54A21365" w:rsidR="00D30C53" w:rsidRDefault="00D30C53" w:rsidP="00D30C53">
      <w:pPr>
        <w:pStyle w:val="FCm"/>
        <w:keepNext w:val="0"/>
        <w:keepLines w:val="0"/>
        <w:spacing w:before="0"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caps/>
          <w:sz w:val="24"/>
          <w:szCs w:val="24"/>
        </w:rPr>
        <w:t>2021. jú</w:t>
      </w:r>
      <w:r w:rsidR="000B053E">
        <w:rPr>
          <w:rFonts w:ascii="Cambria" w:hAnsi="Cambria"/>
          <w:caps/>
          <w:sz w:val="24"/>
          <w:szCs w:val="24"/>
        </w:rPr>
        <w:t>LIUS 6-AI</w:t>
      </w:r>
      <w:r>
        <w:rPr>
          <w:rFonts w:ascii="Cambria" w:hAnsi="Cambria"/>
          <w:caps/>
          <w:sz w:val="24"/>
          <w:szCs w:val="24"/>
        </w:rPr>
        <w:t xml:space="preserve"> </w:t>
      </w:r>
      <w:r w:rsidR="002804F8">
        <w:rPr>
          <w:rFonts w:ascii="Cambria" w:hAnsi="Cambria"/>
          <w:caps/>
          <w:sz w:val="24"/>
          <w:szCs w:val="24"/>
        </w:rPr>
        <w:t xml:space="preserve">RENDKÍVÜLI </w:t>
      </w:r>
      <w:r>
        <w:rPr>
          <w:rFonts w:ascii="Cambria" w:hAnsi="Cambria"/>
          <w:sz w:val="24"/>
          <w:szCs w:val="24"/>
        </w:rPr>
        <w:t>NYILVÁNOS ÜLÉSÉRE</w:t>
      </w:r>
    </w:p>
    <w:p w14:paraId="31C5AAF7" w14:textId="77777777" w:rsidR="00D30C53" w:rsidRDefault="00D30C53" w:rsidP="00D30C53">
      <w:pPr>
        <w:jc w:val="center"/>
        <w:rPr>
          <w:rFonts w:ascii="Cambria" w:hAnsi="Cambria"/>
          <w:b/>
        </w:rPr>
      </w:pPr>
    </w:p>
    <w:p w14:paraId="073C88DF" w14:textId="77777777" w:rsidR="00D30C53" w:rsidRDefault="00D30C53" w:rsidP="00D30C53">
      <w:pPr>
        <w:jc w:val="center"/>
        <w:rPr>
          <w:rFonts w:ascii="Cambria" w:hAnsi="Cambria"/>
          <w:b/>
        </w:rPr>
      </w:pPr>
    </w:p>
    <w:p w14:paraId="385B7CE6" w14:textId="77777777" w:rsidR="00D30C53" w:rsidRDefault="00D30C53" w:rsidP="00D30C53">
      <w:pPr>
        <w:jc w:val="center"/>
        <w:rPr>
          <w:rFonts w:ascii="Cambria" w:hAnsi="Cambria"/>
          <w:b/>
        </w:rPr>
      </w:pPr>
    </w:p>
    <w:p w14:paraId="28D34BA3" w14:textId="77777777" w:rsidR="00D30C53" w:rsidRDefault="00D30C53" w:rsidP="00D30C53">
      <w:pPr>
        <w:jc w:val="center"/>
        <w:rPr>
          <w:rFonts w:ascii="Cambria" w:hAnsi="Cambria"/>
          <w:b/>
        </w:rPr>
      </w:pPr>
    </w:p>
    <w:p w14:paraId="4D097C03" w14:textId="77777777" w:rsidR="00D30C53" w:rsidRDefault="00D30C53" w:rsidP="00D30C53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TÁRGY:</w:t>
      </w:r>
    </w:p>
    <w:p w14:paraId="7FE76A15" w14:textId="77777777" w:rsidR="00D30C53" w:rsidRDefault="00D30C53" w:rsidP="00D30C53">
      <w:pPr>
        <w:jc w:val="center"/>
        <w:rPr>
          <w:rFonts w:ascii="Cambria" w:hAnsi="Cambria"/>
          <w:b/>
        </w:rPr>
      </w:pPr>
    </w:p>
    <w:p w14:paraId="6BDDB684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Horváth Tibor Jánosné képviselő köztartozásmenes adózói ügye</w:t>
      </w:r>
    </w:p>
    <w:p w14:paraId="33AFCEC7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</w:p>
    <w:p w14:paraId="7A9C86A0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</w:p>
    <w:p w14:paraId="61E59C43" w14:textId="769C1EF5" w:rsidR="00D30C53" w:rsidRDefault="00D30C53" w:rsidP="00D30C53">
      <w:pPr>
        <w:jc w:val="center"/>
        <w:rPr>
          <w:rFonts w:ascii="Cambria" w:hAnsi="Cambria"/>
          <w:b/>
          <w:caps/>
        </w:rPr>
      </w:pPr>
    </w:p>
    <w:p w14:paraId="5E5C988F" w14:textId="21559405" w:rsidR="000B053E" w:rsidRDefault="000B053E" w:rsidP="00D30C53">
      <w:pPr>
        <w:jc w:val="center"/>
        <w:rPr>
          <w:rFonts w:ascii="Cambria" w:hAnsi="Cambria"/>
          <w:b/>
          <w:caps/>
        </w:rPr>
      </w:pPr>
    </w:p>
    <w:p w14:paraId="6B1C5722" w14:textId="3947B2F5" w:rsidR="000B053E" w:rsidRDefault="000B053E" w:rsidP="00D30C53">
      <w:pPr>
        <w:jc w:val="center"/>
        <w:rPr>
          <w:rFonts w:ascii="Cambria" w:hAnsi="Cambria"/>
          <w:b/>
          <w:caps/>
        </w:rPr>
      </w:pPr>
    </w:p>
    <w:p w14:paraId="0EA9215F" w14:textId="0971EE1D" w:rsidR="000B053E" w:rsidRDefault="000B053E" w:rsidP="00D30C53">
      <w:pPr>
        <w:jc w:val="center"/>
        <w:rPr>
          <w:rFonts w:ascii="Cambria" w:hAnsi="Cambria"/>
          <w:b/>
          <w:caps/>
        </w:rPr>
      </w:pPr>
    </w:p>
    <w:p w14:paraId="72C895A4" w14:textId="14219CE2" w:rsidR="000B053E" w:rsidRDefault="000B053E" w:rsidP="00D30C53">
      <w:pPr>
        <w:jc w:val="center"/>
        <w:rPr>
          <w:rFonts w:ascii="Cambria" w:hAnsi="Cambria"/>
          <w:b/>
          <w:caps/>
        </w:rPr>
      </w:pPr>
    </w:p>
    <w:p w14:paraId="688C3795" w14:textId="663D32C8" w:rsidR="000B053E" w:rsidRDefault="000B053E" w:rsidP="00D30C53">
      <w:pPr>
        <w:jc w:val="center"/>
        <w:rPr>
          <w:rFonts w:ascii="Cambria" w:hAnsi="Cambria"/>
          <w:b/>
          <w:caps/>
        </w:rPr>
      </w:pPr>
    </w:p>
    <w:p w14:paraId="54D212D3" w14:textId="1A28FF46" w:rsidR="000B053E" w:rsidRDefault="000B053E" w:rsidP="00D30C53">
      <w:pPr>
        <w:jc w:val="center"/>
        <w:rPr>
          <w:rFonts w:ascii="Cambria" w:hAnsi="Cambria"/>
          <w:b/>
          <w:caps/>
        </w:rPr>
      </w:pPr>
    </w:p>
    <w:p w14:paraId="31D5D302" w14:textId="77777777" w:rsidR="000B053E" w:rsidRDefault="000B053E" w:rsidP="00D30C53">
      <w:pPr>
        <w:jc w:val="center"/>
        <w:rPr>
          <w:rFonts w:ascii="Cambria" w:hAnsi="Cambria"/>
          <w:b/>
          <w:caps/>
        </w:rPr>
      </w:pPr>
    </w:p>
    <w:p w14:paraId="40A8A529" w14:textId="77777777" w:rsidR="00D30C53" w:rsidRDefault="00D30C53" w:rsidP="00D30C53">
      <w:pPr>
        <w:jc w:val="both"/>
        <w:rPr>
          <w:rFonts w:ascii="Cambria" w:hAnsi="Cambria"/>
          <w:b/>
          <w:caps/>
        </w:rPr>
      </w:pPr>
    </w:p>
    <w:p w14:paraId="20D4E22C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 xml:space="preserve">Előadó: </w:t>
      </w:r>
    </w:p>
    <w:p w14:paraId="10BB258C" w14:textId="77777777" w:rsidR="000B053E" w:rsidRDefault="00D30C53" w:rsidP="00D30C53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 xml:space="preserve">Galácz györgy </w:t>
      </w:r>
    </w:p>
    <w:p w14:paraId="21F58861" w14:textId="4566B85A" w:rsidR="00D30C53" w:rsidRDefault="00D30C53" w:rsidP="00D30C53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polgármester</w:t>
      </w:r>
    </w:p>
    <w:p w14:paraId="637DB545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</w:p>
    <w:p w14:paraId="68A01592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</w:p>
    <w:p w14:paraId="60686564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</w:p>
    <w:p w14:paraId="2006A7FD" w14:textId="77777777" w:rsidR="00D30C53" w:rsidRDefault="00D30C53" w:rsidP="00D30C53">
      <w:pPr>
        <w:jc w:val="center"/>
        <w:rPr>
          <w:rFonts w:ascii="Cambria" w:hAnsi="Cambria"/>
          <w:b/>
          <w:caps/>
        </w:rPr>
      </w:pPr>
    </w:p>
    <w:p w14:paraId="46DDA5C8" w14:textId="77777777" w:rsidR="000B053E" w:rsidRDefault="000B053E" w:rsidP="000B053E">
      <w:pPr>
        <w:tabs>
          <w:tab w:val="left" w:pos="3686"/>
        </w:tabs>
        <w:ind w:left="900" w:hanging="900"/>
        <w:jc w:val="center"/>
        <w:rPr>
          <w:rFonts w:ascii="Cambria" w:hAnsi="Cambria"/>
          <w:b/>
          <w:bCs/>
          <w:sz w:val="22"/>
        </w:rPr>
      </w:pPr>
      <w:r>
        <w:rPr>
          <w:rFonts w:ascii="Cambria" w:hAnsi="Cambria"/>
          <w:b/>
          <w:bCs/>
          <w:sz w:val="22"/>
        </w:rPr>
        <w:lastRenderedPageBreak/>
        <w:t>ELŐTERJESZTÉS</w:t>
      </w:r>
    </w:p>
    <w:p w14:paraId="402DD3C1" w14:textId="77777777" w:rsidR="000B053E" w:rsidRDefault="000B053E" w:rsidP="000B053E">
      <w:pPr>
        <w:tabs>
          <w:tab w:val="left" w:pos="3686"/>
        </w:tabs>
        <w:ind w:left="900" w:hanging="900"/>
        <w:jc w:val="both"/>
        <w:rPr>
          <w:rFonts w:ascii="Cambria" w:hAnsi="Cambria"/>
          <w:bCs/>
          <w:sz w:val="22"/>
        </w:rPr>
      </w:pPr>
    </w:p>
    <w:p w14:paraId="392174BF" w14:textId="77777777" w:rsidR="000B053E" w:rsidRDefault="000B053E" w:rsidP="000B053E">
      <w:pPr>
        <w:tabs>
          <w:tab w:val="left" w:pos="3686"/>
        </w:tabs>
        <w:ind w:left="900" w:hanging="900"/>
        <w:jc w:val="both"/>
        <w:rPr>
          <w:rFonts w:ascii="Cambria" w:hAnsi="Cambria"/>
          <w:bCs/>
          <w:sz w:val="22"/>
        </w:rPr>
      </w:pPr>
    </w:p>
    <w:p w14:paraId="68CEF4C3" w14:textId="77777777" w:rsidR="002804F8" w:rsidRPr="006A1300" w:rsidRDefault="002804F8" w:rsidP="002804F8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>
        <w:rPr>
          <w:rFonts w:ascii="Cambria" w:hAnsi="Cambria"/>
          <w:bCs/>
        </w:rPr>
        <w:t>2021. július 6</w:t>
      </w:r>
      <w:r w:rsidRPr="006A1300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a</w:t>
      </w:r>
      <w:r w:rsidRPr="006A1300">
        <w:rPr>
          <w:rFonts w:ascii="Cambria" w:hAnsi="Cambria"/>
          <w:bCs/>
        </w:rPr>
        <w:t xml:space="preserve">i </w:t>
      </w:r>
      <w:r>
        <w:rPr>
          <w:rFonts w:ascii="Cambria" w:hAnsi="Cambria"/>
          <w:bCs/>
        </w:rPr>
        <w:t xml:space="preserve">rendkívüli, </w:t>
      </w:r>
      <w:r w:rsidRPr="006A1300">
        <w:rPr>
          <w:rFonts w:ascii="Cambria" w:hAnsi="Cambria"/>
          <w:bCs/>
        </w:rPr>
        <w:t>nyilvános testületi ülésére</w:t>
      </w:r>
    </w:p>
    <w:p w14:paraId="392A4115" w14:textId="77777777" w:rsidR="000B053E" w:rsidRDefault="000B053E" w:rsidP="000B053E">
      <w:pPr>
        <w:ind w:left="900" w:hanging="900"/>
        <w:jc w:val="both"/>
        <w:rPr>
          <w:rFonts w:ascii="Cambria" w:hAnsi="Cambria"/>
          <w:bCs/>
        </w:rPr>
      </w:pPr>
    </w:p>
    <w:p w14:paraId="54AA14CA" w14:textId="7490520F" w:rsidR="000B053E" w:rsidRPr="000B053E" w:rsidRDefault="000B053E" w:rsidP="000B053E">
      <w:pPr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 H</w:t>
      </w:r>
      <w:r w:rsidRPr="000B053E">
        <w:rPr>
          <w:rFonts w:ascii="Cambria" w:hAnsi="Cambria"/>
        </w:rPr>
        <w:t xml:space="preserve">orváth </w:t>
      </w:r>
      <w:r>
        <w:rPr>
          <w:rFonts w:ascii="Cambria" w:hAnsi="Cambria"/>
        </w:rPr>
        <w:t>T</w:t>
      </w:r>
      <w:r w:rsidRPr="000B053E">
        <w:rPr>
          <w:rFonts w:ascii="Cambria" w:hAnsi="Cambria"/>
        </w:rPr>
        <w:t xml:space="preserve">ibor </w:t>
      </w:r>
      <w:r>
        <w:rPr>
          <w:rFonts w:ascii="Cambria" w:hAnsi="Cambria"/>
        </w:rPr>
        <w:t>J</w:t>
      </w:r>
      <w:r w:rsidRPr="000B053E">
        <w:rPr>
          <w:rFonts w:ascii="Cambria" w:hAnsi="Cambria"/>
        </w:rPr>
        <w:t>ánosné képviselő köztartozásmen</w:t>
      </w:r>
      <w:r>
        <w:rPr>
          <w:rFonts w:ascii="Cambria" w:hAnsi="Cambria"/>
        </w:rPr>
        <w:t>t</w:t>
      </w:r>
      <w:r w:rsidRPr="000B053E">
        <w:rPr>
          <w:rFonts w:ascii="Cambria" w:hAnsi="Cambria"/>
        </w:rPr>
        <w:t>es adózói ügye</w:t>
      </w:r>
    </w:p>
    <w:p w14:paraId="250F9175" w14:textId="1BEC69BE" w:rsidR="000B053E" w:rsidRDefault="000B053E" w:rsidP="000B053E">
      <w:pPr>
        <w:tabs>
          <w:tab w:val="left" w:pos="0"/>
          <w:tab w:val="left" w:pos="851"/>
        </w:tabs>
        <w:jc w:val="both"/>
        <w:rPr>
          <w:rFonts w:ascii="Cambria" w:hAnsi="Cambria"/>
        </w:rPr>
      </w:pPr>
    </w:p>
    <w:p w14:paraId="614BEC46" w14:textId="77777777" w:rsidR="000B053E" w:rsidRDefault="000B053E" w:rsidP="000B053E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454D2571" w14:textId="462188AA" w:rsidR="00D30C53" w:rsidRDefault="000B053E" w:rsidP="000B053E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Tisztelt Képviselő-testület!</w:t>
      </w:r>
    </w:p>
    <w:p w14:paraId="3BA235C5" w14:textId="77777777" w:rsidR="00D30C53" w:rsidRDefault="00D30C53" w:rsidP="00D30C53">
      <w:pPr>
        <w:jc w:val="center"/>
        <w:rPr>
          <w:rFonts w:ascii="Cambria" w:hAnsi="Cambria"/>
          <w:b/>
        </w:rPr>
      </w:pPr>
    </w:p>
    <w:p w14:paraId="58F5989D" w14:textId="77777777" w:rsidR="00D30C53" w:rsidRDefault="00D30C53" w:rsidP="00D30C53">
      <w:pPr>
        <w:jc w:val="both"/>
        <w:rPr>
          <w:rFonts w:ascii="Cambria" w:hAnsi="Cambria"/>
          <w:b/>
        </w:rPr>
      </w:pPr>
    </w:p>
    <w:p w14:paraId="60EC94E7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  <w:r w:rsidRPr="000B053E">
        <w:rPr>
          <w:rFonts w:ascii="Cambria" w:hAnsi="Cambria"/>
          <w:bCs/>
        </w:rPr>
        <w:t>A NAV 2021. június 2-án érkezett átiratában értesített arról, hogy Horváth Tibor Jánosné Balatonmáriafürdő Petőfi u. 66. szám alatti lakos, önkormányzati képviselőt 2021. május 10. napján törölte a köztartozásmentes adózói adatbázisból.</w:t>
      </w:r>
    </w:p>
    <w:p w14:paraId="6F1941E6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</w:p>
    <w:p w14:paraId="3702088B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  <w:r w:rsidRPr="000B053E">
        <w:rPr>
          <w:rFonts w:ascii="Cambria" w:hAnsi="Cambria"/>
          <w:bCs/>
        </w:rPr>
        <w:t xml:space="preserve">Képviselő Asszony telefonon is jelezte ezt megelőzően, hogy egy járulékbefizetésnél rossz számlaszámra történt utalás miatt probléma lesz a KOMA ügyében.  A „tartozást” idő közben rendezte, és jelezte, hogy kérte ismételt felvételét a nyilvántartásba. </w:t>
      </w:r>
    </w:p>
    <w:p w14:paraId="640E9D3A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</w:p>
    <w:p w14:paraId="1FB2A705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  <w:r w:rsidRPr="000B053E">
        <w:rPr>
          <w:rFonts w:ascii="Cambria" w:hAnsi="Cambria"/>
          <w:bCs/>
        </w:rPr>
        <w:t>E-</w:t>
      </w:r>
      <w:proofErr w:type="spellStart"/>
      <w:r w:rsidRPr="000B053E">
        <w:rPr>
          <w:rFonts w:ascii="Cambria" w:hAnsi="Cambria"/>
          <w:bCs/>
        </w:rPr>
        <w:t>mailban</w:t>
      </w:r>
      <w:proofErr w:type="spellEnd"/>
      <w:r w:rsidRPr="000B053E">
        <w:rPr>
          <w:rFonts w:ascii="Cambria" w:hAnsi="Cambria"/>
          <w:bCs/>
        </w:rPr>
        <w:t xml:space="preserve"> jeleztem Képviselő Asszony részére a NAV jelzését és kértem,  hogy június 15-ig csatolja be a köztartozásmentes igazolást.</w:t>
      </w:r>
    </w:p>
    <w:p w14:paraId="23BE2257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</w:p>
    <w:p w14:paraId="50382DEF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  <w:r w:rsidRPr="000B053E">
        <w:rPr>
          <w:rFonts w:ascii="Cambria" w:hAnsi="Cambria"/>
          <w:bCs/>
        </w:rPr>
        <w:t>Horváth Tibor Jánosné képviselő Asszony 2021. június 15-én személyesen eleget tett ezen kötelezettségének és a jegyzőnek átadta a KOMA igazolást.</w:t>
      </w:r>
    </w:p>
    <w:p w14:paraId="16470ADC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</w:p>
    <w:p w14:paraId="3E785604" w14:textId="77777777" w:rsidR="00D30C53" w:rsidRPr="000B053E" w:rsidRDefault="00D30C53" w:rsidP="00D30C53">
      <w:pPr>
        <w:jc w:val="both"/>
        <w:rPr>
          <w:rFonts w:ascii="Cambria" w:hAnsi="Cambria"/>
          <w:bCs/>
        </w:rPr>
      </w:pPr>
      <w:r w:rsidRPr="000B053E">
        <w:rPr>
          <w:rFonts w:ascii="Cambria" w:hAnsi="Cambria"/>
          <w:bCs/>
        </w:rPr>
        <w:t>A fentiekre tekintettel a következő határozat meghozatalát javaslom:</w:t>
      </w:r>
    </w:p>
    <w:p w14:paraId="2988A4DB" w14:textId="77777777" w:rsidR="00D30C53" w:rsidRPr="000B053E" w:rsidRDefault="00D30C53" w:rsidP="00D30C53">
      <w:pPr>
        <w:jc w:val="both"/>
        <w:rPr>
          <w:rFonts w:ascii="Cambria" w:hAnsi="Cambria"/>
          <w:b/>
        </w:rPr>
      </w:pPr>
    </w:p>
    <w:p w14:paraId="7A293162" w14:textId="594E8467" w:rsidR="00D30C53" w:rsidRPr="000B053E" w:rsidRDefault="00D30C53" w:rsidP="00D30C53">
      <w:pPr>
        <w:rPr>
          <w:rFonts w:ascii="Cambria" w:hAnsi="Cambria"/>
          <w:b/>
          <w:szCs w:val="24"/>
          <w:u w:val="single"/>
        </w:rPr>
      </w:pPr>
      <w:r w:rsidRPr="000B053E">
        <w:rPr>
          <w:rFonts w:ascii="Cambria" w:hAnsi="Cambria"/>
          <w:b/>
          <w:szCs w:val="24"/>
          <w:u w:val="single"/>
        </w:rPr>
        <w:t>…../2021.(VI</w:t>
      </w:r>
      <w:r w:rsidR="007C20CF">
        <w:rPr>
          <w:rFonts w:ascii="Cambria" w:hAnsi="Cambria"/>
          <w:b/>
          <w:szCs w:val="24"/>
          <w:u w:val="single"/>
        </w:rPr>
        <w:t>I</w:t>
      </w:r>
      <w:r w:rsidRPr="000B053E">
        <w:rPr>
          <w:rFonts w:ascii="Cambria" w:hAnsi="Cambria"/>
          <w:b/>
          <w:szCs w:val="24"/>
          <w:u w:val="single"/>
        </w:rPr>
        <w:t>. ….) számú képviselő-testületi határozat</w:t>
      </w:r>
    </w:p>
    <w:p w14:paraId="195875EA" w14:textId="0DEB0ADF" w:rsidR="00D30C53" w:rsidRDefault="00D30C53" w:rsidP="00D30C53">
      <w:pPr>
        <w:jc w:val="both"/>
        <w:rPr>
          <w:rFonts w:ascii="Cambria" w:hAnsi="Cambria"/>
          <w:szCs w:val="24"/>
        </w:rPr>
      </w:pPr>
      <w:r w:rsidRPr="000B053E">
        <w:rPr>
          <w:rFonts w:ascii="Cambria" w:eastAsia="Calibri" w:hAnsi="Cambria"/>
          <w:szCs w:val="24"/>
          <w:lang w:eastAsia="en-US"/>
        </w:rPr>
        <w:t xml:space="preserve">Balatonmáriafürdő Község </w:t>
      </w:r>
      <w:r w:rsidRPr="000B053E">
        <w:rPr>
          <w:rFonts w:ascii="Cambria" w:hAnsi="Cambria"/>
          <w:szCs w:val="24"/>
        </w:rPr>
        <w:t xml:space="preserve">Önkormányzat Képviselő-testülete megismerte Horváth Tibor Jánosné Balatonmáriafürdő Petőfi u. 66.szám alatti lakos, önkormányzati képviselő tekintetében a NAV jelzését a köztartozásmentes adózói nyilvántartásból 2021. május 10. napján való törléséről, amely téves utalás miatt történt. </w:t>
      </w:r>
    </w:p>
    <w:p w14:paraId="0D0CB986" w14:textId="77777777" w:rsidR="00634DBD" w:rsidRPr="000B053E" w:rsidRDefault="00634DBD" w:rsidP="00D30C53">
      <w:pPr>
        <w:jc w:val="both"/>
        <w:rPr>
          <w:rFonts w:ascii="Cambria" w:hAnsi="Cambria"/>
          <w:szCs w:val="24"/>
        </w:rPr>
      </w:pPr>
    </w:p>
    <w:p w14:paraId="71B0487A" w14:textId="77777777" w:rsidR="00D30C53" w:rsidRPr="000B053E" w:rsidRDefault="00D30C53" w:rsidP="00D30C53">
      <w:pPr>
        <w:jc w:val="both"/>
        <w:rPr>
          <w:rFonts w:ascii="Cambria" w:hAnsi="Cambria"/>
          <w:szCs w:val="24"/>
        </w:rPr>
      </w:pPr>
      <w:r w:rsidRPr="000B053E">
        <w:rPr>
          <w:rFonts w:ascii="Cambria" w:hAnsi="Cambria"/>
          <w:szCs w:val="24"/>
        </w:rPr>
        <w:t xml:space="preserve">A képviselő-testület megállapítja, hogy a képviselő </w:t>
      </w:r>
      <w:r w:rsidR="00273BE2" w:rsidRPr="000B053E">
        <w:rPr>
          <w:rFonts w:ascii="Cambria" w:hAnsi="Cambria"/>
          <w:szCs w:val="24"/>
        </w:rPr>
        <w:t>eleget tett kötelezettségének és 2021. június 15-én benyújtotta az igazolást,  mely szerint 2021. június 11-étől ismét szerepel a köztartozásmentes adózói adatbázisban.</w:t>
      </w:r>
    </w:p>
    <w:p w14:paraId="12D9728C" w14:textId="77777777" w:rsidR="00273BE2" w:rsidRPr="000B053E" w:rsidRDefault="00273BE2" w:rsidP="00D30C53">
      <w:pPr>
        <w:jc w:val="both"/>
        <w:rPr>
          <w:rFonts w:ascii="Cambria" w:hAnsi="Cambria"/>
          <w:szCs w:val="24"/>
        </w:rPr>
      </w:pPr>
    </w:p>
    <w:p w14:paraId="3B0C3303" w14:textId="77777777" w:rsidR="00273BE2" w:rsidRPr="000B053E" w:rsidRDefault="00273BE2" w:rsidP="00D30C53">
      <w:pPr>
        <w:jc w:val="both"/>
        <w:rPr>
          <w:rFonts w:ascii="Cambria" w:hAnsi="Cambria"/>
          <w:szCs w:val="24"/>
        </w:rPr>
      </w:pPr>
      <w:r w:rsidRPr="000B053E">
        <w:rPr>
          <w:rFonts w:ascii="Cambria" w:hAnsi="Cambria"/>
          <w:b/>
          <w:bCs/>
          <w:szCs w:val="24"/>
        </w:rPr>
        <w:t>Határidő:</w:t>
      </w:r>
      <w:r w:rsidRPr="000B053E">
        <w:rPr>
          <w:rFonts w:ascii="Cambria" w:hAnsi="Cambria"/>
          <w:szCs w:val="24"/>
        </w:rPr>
        <w:t xml:space="preserve"> SMKH értesítése 5 nap</w:t>
      </w:r>
    </w:p>
    <w:p w14:paraId="5E0DBEDF" w14:textId="6B5705AE" w:rsidR="00273BE2" w:rsidRDefault="00273BE2" w:rsidP="00D30C53">
      <w:pPr>
        <w:jc w:val="both"/>
        <w:rPr>
          <w:rFonts w:ascii="Cambria" w:hAnsi="Cambria"/>
          <w:szCs w:val="24"/>
        </w:rPr>
      </w:pPr>
      <w:r w:rsidRPr="000B053E">
        <w:rPr>
          <w:rFonts w:ascii="Cambria" w:hAnsi="Cambria"/>
          <w:b/>
          <w:bCs/>
          <w:szCs w:val="24"/>
        </w:rPr>
        <w:t>Felelős:</w:t>
      </w:r>
      <w:r w:rsidRPr="000B053E">
        <w:rPr>
          <w:rFonts w:ascii="Cambria" w:hAnsi="Cambria"/>
          <w:szCs w:val="24"/>
        </w:rPr>
        <w:t xml:space="preserve"> Mestyán Valéria c</w:t>
      </w:r>
      <w:r w:rsidR="000B053E">
        <w:rPr>
          <w:rFonts w:ascii="Cambria" w:hAnsi="Cambria"/>
          <w:szCs w:val="24"/>
        </w:rPr>
        <w:t xml:space="preserve">ímzetes </w:t>
      </w:r>
      <w:r w:rsidRPr="000B053E">
        <w:rPr>
          <w:rFonts w:ascii="Cambria" w:hAnsi="Cambria"/>
          <w:szCs w:val="24"/>
        </w:rPr>
        <w:t>főjegyző</w:t>
      </w:r>
    </w:p>
    <w:p w14:paraId="6A5FD4C6" w14:textId="77777777" w:rsidR="000B053E" w:rsidRPr="000B053E" w:rsidRDefault="000B053E" w:rsidP="00D30C53">
      <w:pPr>
        <w:jc w:val="both"/>
        <w:rPr>
          <w:rFonts w:ascii="Cambria" w:hAnsi="Cambria"/>
          <w:szCs w:val="24"/>
        </w:rPr>
      </w:pPr>
    </w:p>
    <w:p w14:paraId="50606779" w14:textId="77777777" w:rsidR="00273BE2" w:rsidRPr="000B053E" w:rsidRDefault="00273BE2" w:rsidP="00D30C53">
      <w:pPr>
        <w:jc w:val="both"/>
        <w:rPr>
          <w:rFonts w:ascii="Cambria" w:hAnsi="Cambria"/>
          <w:szCs w:val="24"/>
        </w:rPr>
      </w:pPr>
    </w:p>
    <w:p w14:paraId="1D6E6D78" w14:textId="77777777" w:rsidR="00273BE2" w:rsidRPr="000B053E" w:rsidRDefault="00273BE2" w:rsidP="00D30C53">
      <w:pPr>
        <w:jc w:val="both"/>
        <w:rPr>
          <w:rFonts w:ascii="Cambria" w:hAnsi="Cambria"/>
          <w:szCs w:val="24"/>
        </w:rPr>
      </w:pPr>
      <w:r w:rsidRPr="000B053E">
        <w:rPr>
          <w:rFonts w:ascii="Cambria" w:hAnsi="Cambria"/>
          <w:szCs w:val="24"/>
        </w:rPr>
        <w:t>Balatonmáriafürdő, 2021. 06. 15.</w:t>
      </w:r>
    </w:p>
    <w:p w14:paraId="306A4646" w14:textId="706BB9DD" w:rsidR="00273BE2" w:rsidRDefault="00273BE2" w:rsidP="00D30C53">
      <w:pPr>
        <w:jc w:val="both"/>
        <w:rPr>
          <w:rFonts w:ascii="Cambria" w:hAnsi="Cambria"/>
          <w:szCs w:val="24"/>
        </w:rPr>
      </w:pPr>
    </w:p>
    <w:p w14:paraId="6FC64BEB" w14:textId="255B614C" w:rsidR="000B053E" w:rsidRDefault="000B053E" w:rsidP="00D30C53">
      <w:pPr>
        <w:jc w:val="both"/>
        <w:rPr>
          <w:rFonts w:ascii="Cambria" w:hAnsi="Cambria"/>
          <w:szCs w:val="24"/>
        </w:rPr>
      </w:pPr>
    </w:p>
    <w:p w14:paraId="3DB05BE1" w14:textId="77777777" w:rsidR="000B053E" w:rsidRPr="000B053E" w:rsidRDefault="000B053E" w:rsidP="00D30C53">
      <w:pPr>
        <w:jc w:val="both"/>
        <w:rPr>
          <w:rFonts w:ascii="Cambria" w:hAnsi="Cambria"/>
          <w:szCs w:val="24"/>
        </w:rPr>
      </w:pPr>
    </w:p>
    <w:p w14:paraId="7816AF50" w14:textId="77777777" w:rsidR="00273BE2" w:rsidRPr="000B053E" w:rsidRDefault="00273BE2" w:rsidP="00273BE2">
      <w:pPr>
        <w:jc w:val="right"/>
        <w:rPr>
          <w:rFonts w:ascii="Cambria" w:hAnsi="Cambria"/>
          <w:szCs w:val="24"/>
        </w:rPr>
      </w:pPr>
      <w:r w:rsidRPr="000B053E">
        <w:rPr>
          <w:rFonts w:ascii="Cambria" w:hAnsi="Cambria"/>
          <w:szCs w:val="24"/>
        </w:rPr>
        <w:t>Galácz György</w:t>
      </w:r>
    </w:p>
    <w:p w14:paraId="19507FA2" w14:textId="77777777" w:rsidR="00273BE2" w:rsidRPr="000B053E" w:rsidRDefault="00273BE2" w:rsidP="00273BE2">
      <w:pPr>
        <w:jc w:val="right"/>
        <w:rPr>
          <w:rFonts w:ascii="Cambria" w:hAnsi="Cambria"/>
          <w:b/>
          <w:caps/>
          <w:sz w:val="22"/>
        </w:rPr>
      </w:pPr>
      <w:r w:rsidRPr="000B053E">
        <w:rPr>
          <w:rFonts w:ascii="Cambria" w:hAnsi="Cambria"/>
          <w:szCs w:val="24"/>
        </w:rPr>
        <w:t>polgármester</w:t>
      </w:r>
    </w:p>
    <w:p w14:paraId="403D2F29" w14:textId="77777777" w:rsidR="00D30C53" w:rsidRDefault="00D30C53" w:rsidP="00273BE2">
      <w:pPr>
        <w:jc w:val="right"/>
        <w:rPr>
          <w:rFonts w:ascii="Cambria" w:hAnsi="Cambria"/>
          <w:b/>
          <w:caps/>
        </w:rPr>
      </w:pPr>
    </w:p>
    <w:p w14:paraId="070E4640" w14:textId="77777777" w:rsidR="002E00CD" w:rsidRDefault="002E00CD"/>
    <w:sectPr w:rsidR="002E0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C53"/>
    <w:rsid w:val="000B053E"/>
    <w:rsid w:val="001B06E1"/>
    <w:rsid w:val="00273BE2"/>
    <w:rsid w:val="002804F8"/>
    <w:rsid w:val="002E00CD"/>
    <w:rsid w:val="00634DBD"/>
    <w:rsid w:val="007C20CF"/>
    <w:rsid w:val="00D3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68DF"/>
  <w15:chartTrackingRefBased/>
  <w15:docId w15:val="{357ED074-2C81-4949-8B55-3BEC9273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0C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D30C53"/>
    <w:pPr>
      <w:keepNext/>
      <w:jc w:val="center"/>
      <w:outlineLvl w:val="0"/>
    </w:pPr>
    <w:rPr>
      <w:b/>
      <w:u w:val="single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30C5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D30C53"/>
    <w:pPr>
      <w:spacing w:before="240" w:after="60"/>
      <w:outlineLvl w:val="6"/>
    </w:pPr>
    <w:rPr>
      <w:rFonts w:ascii="Calibri" w:hAnsi="Calibri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30C53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D30C53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D30C53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D30C53"/>
    <w:pPr>
      <w:keepNext/>
      <w:keepLines/>
      <w:spacing w:before="480" w:after="24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14</cp:revision>
  <dcterms:created xsi:type="dcterms:W3CDTF">2021-06-15T09:02:00Z</dcterms:created>
  <dcterms:modified xsi:type="dcterms:W3CDTF">2021-06-30T11:48:00Z</dcterms:modified>
</cp:coreProperties>
</file>