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B06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0BB8042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C4537">
        <w:rPr>
          <w:rFonts w:ascii="Cambria" w:hAnsi="Cambria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79DA5CE5" wp14:editId="492AC19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449F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505F7A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20FA654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10B7988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7042271A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34E30256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03DD7AAF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62B82C1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E80681D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F2700BF" w14:textId="659C4804" w:rsidR="009558B5" w:rsidRPr="003C4537" w:rsidRDefault="009558B5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2022.  </w:t>
      </w:r>
      <w:r w:rsidR="00381F29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november </w:t>
      </w:r>
      <w:r w:rsidR="00F826EA">
        <w:rPr>
          <w:rFonts w:ascii="Cambria" w:eastAsia="Times New Roman" w:hAnsi="Cambria"/>
          <w:b/>
          <w:caps/>
          <w:sz w:val="28"/>
          <w:szCs w:val="28"/>
          <w:lang w:eastAsia="hu-HU"/>
        </w:rPr>
        <w:t>28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-i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06545B8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D492AF4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B01C0B6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4AD98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B8756C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5219B2A4" w14:textId="28242FF2" w:rsidR="009558B5" w:rsidRPr="003C4537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3EE711F3" w14:textId="0CA4C571" w:rsidR="009558B5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MARCALI KISTÉRSÉGI TÖBBCÉLÚ TÁRSULÁS – TÁRSULÁSI MEGÁLLAPODÁS MÓDOSÍTÁSA</w:t>
      </w:r>
    </w:p>
    <w:p w14:paraId="41A85EFC" w14:textId="332F3DBC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660258C" w14:textId="218D33F1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410E745A" w14:textId="62926554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546300B" w14:textId="10ADD863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852FEE4" w14:textId="2309621F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A060B51" w14:textId="14ECE3E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EF05868" w14:textId="457C63CD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00D7707" w14:textId="2F9C334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16687F5E" w14:textId="41EAF8B0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6E5352F9" w14:textId="0DA30EE6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437F4B85" w14:textId="05810F7A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97F7CE" w14:textId="010A4C0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0313E9F0" w14:textId="2E02488C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8A5F637" w14:textId="01E374E3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0E07DC95" w14:textId="77777777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350BCDD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B6A69E2" w14:textId="6C07EDF3" w:rsidR="009558B5" w:rsidRPr="003C4537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3C6D1031" w14:textId="4ED33085" w:rsidR="009558B5" w:rsidRDefault="00132BF6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 xml:space="preserve">GALÁCZ GYÖRGY </w:t>
      </w:r>
    </w:p>
    <w:p w14:paraId="3F1302D7" w14:textId="71FA878E" w:rsidR="009558B5" w:rsidRPr="003C4537" w:rsidRDefault="00132BF6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4E9DD4E9" w14:textId="77777777" w:rsidR="00132BF6" w:rsidRPr="00132BF6" w:rsidRDefault="00132BF6" w:rsidP="00132BF6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00AA5013" w14:textId="77777777" w:rsidR="00132BF6" w:rsidRPr="00132BF6" w:rsidRDefault="00132BF6" w:rsidP="00132BF6">
      <w:pPr>
        <w:spacing w:after="0" w:line="240" w:lineRule="auto"/>
        <w:jc w:val="both"/>
        <w:rPr>
          <w:rFonts w:ascii="Century Gothic" w:hAnsi="Century Gothic"/>
          <w:bCs/>
        </w:rPr>
      </w:pPr>
    </w:p>
    <w:p w14:paraId="609BE999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3597E14" w14:textId="5C91CF81" w:rsidR="00105A21" w:rsidRPr="00105A21" w:rsidRDefault="00105A21" w:rsidP="00105A21">
      <w:pPr>
        <w:tabs>
          <w:tab w:val="left" w:pos="0"/>
        </w:tabs>
        <w:jc w:val="both"/>
        <w:rPr>
          <w:rFonts w:ascii="Cambria" w:eastAsia="Times New Roman" w:hAnsi="Cambria"/>
          <w:bCs/>
        </w:rPr>
      </w:pPr>
      <w:r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ab/>
        <w:t xml:space="preserve">Balatonmáriafürdő Község Önkormányzati Képviselő-testületének 2022. november </w:t>
      </w:r>
      <w:r w:rsidR="00F826EA">
        <w:rPr>
          <w:rFonts w:ascii="Cambria" w:hAnsi="Cambria"/>
          <w:bCs/>
        </w:rPr>
        <w:t>28</w:t>
      </w:r>
      <w:r>
        <w:rPr>
          <w:rFonts w:ascii="Cambria" w:hAnsi="Cambria"/>
          <w:bCs/>
        </w:rPr>
        <w:t>-i rendkívüli, nyilvános testületi ülésére</w:t>
      </w:r>
    </w:p>
    <w:p w14:paraId="1B7E85C7" w14:textId="78B1CC9E" w:rsidR="00105A21" w:rsidRDefault="00105A21" w:rsidP="00105A21">
      <w:pPr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M</w:t>
      </w:r>
      <w:r w:rsidRPr="00105A21">
        <w:rPr>
          <w:rFonts w:ascii="Cambria" w:hAnsi="Cambria"/>
        </w:rPr>
        <w:t xml:space="preserve">arcali </w:t>
      </w:r>
      <w:r>
        <w:rPr>
          <w:rFonts w:ascii="Cambria" w:hAnsi="Cambria"/>
        </w:rPr>
        <w:t>K</w:t>
      </w:r>
      <w:r w:rsidRPr="00105A21">
        <w:rPr>
          <w:rFonts w:ascii="Cambria" w:hAnsi="Cambria"/>
        </w:rPr>
        <w:t xml:space="preserve">istérségi </w:t>
      </w:r>
      <w:r>
        <w:rPr>
          <w:rFonts w:ascii="Cambria" w:hAnsi="Cambria"/>
        </w:rPr>
        <w:t>T</w:t>
      </w:r>
      <w:r w:rsidRPr="00105A21">
        <w:rPr>
          <w:rFonts w:ascii="Cambria" w:hAnsi="Cambria"/>
        </w:rPr>
        <w:t xml:space="preserve">öbbcélú </w:t>
      </w:r>
      <w:r>
        <w:rPr>
          <w:rFonts w:ascii="Cambria" w:hAnsi="Cambria"/>
        </w:rPr>
        <w:t>T</w:t>
      </w:r>
      <w:r w:rsidRPr="00105A21">
        <w:rPr>
          <w:rFonts w:ascii="Cambria" w:hAnsi="Cambria"/>
        </w:rPr>
        <w:t xml:space="preserve">ársulás – </w:t>
      </w:r>
      <w:r>
        <w:rPr>
          <w:rFonts w:ascii="Cambria" w:hAnsi="Cambria"/>
        </w:rPr>
        <w:t>T</w:t>
      </w:r>
      <w:r w:rsidRPr="00105A21">
        <w:rPr>
          <w:rFonts w:ascii="Cambria" w:hAnsi="Cambria"/>
        </w:rPr>
        <w:t xml:space="preserve">ársulási </w:t>
      </w:r>
      <w:r>
        <w:rPr>
          <w:rFonts w:ascii="Cambria" w:hAnsi="Cambria"/>
        </w:rPr>
        <w:t>M</w:t>
      </w:r>
      <w:r w:rsidRPr="00105A21">
        <w:rPr>
          <w:rFonts w:ascii="Cambria" w:hAnsi="Cambria"/>
        </w:rPr>
        <w:t>egállapodás módosítása</w:t>
      </w:r>
    </w:p>
    <w:p w14:paraId="585D86CB" w14:textId="1700F9DE" w:rsidR="00B31499" w:rsidRPr="00132BF6" w:rsidRDefault="00B31499" w:rsidP="00105A21">
      <w:pPr>
        <w:tabs>
          <w:tab w:val="left" w:pos="0"/>
        </w:tabs>
        <w:jc w:val="both"/>
        <w:rPr>
          <w:rFonts w:ascii="Century Gothic" w:hAnsi="Century Gothic"/>
          <w:b/>
          <w:bCs/>
        </w:rPr>
      </w:pPr>
      <w:r w:rsidRPr="00132BF6">
        <w:rPr>
          <w:rFonts w:ascii="Century Gothic" w:hAnsi="Century Gothic"/>
          <w:b/>
          <w:bCs/>
        </w:rPr>
        <w:t>Tisztelt Képviselő-testület!</w:t>
      </w:r>
    </w:p>
    <w:p w14:paraId="17090F63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1A0032F" w14:textId="529B7B49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>A Marcali Kistérség Többcélú Társulás Társulási Tanácsa 2022. október 27-ei ülésén fogadta el a tár</w:t>
      </w:r>
      <w:r w:rsidR="00381F29">
        <w:rPr>
          <w:rFonts w:ascii="Century Gothic" w:hAnsi="Century Gothic" w:cs="Times New Roman"/>
          <w:sz w:val="22"/>
          <w:szCs w:val="22"/>
        </w:rPr>
        <w:t>sulási megállapodás módosítását, amely a következő változásokat tartalmazta:</w:t>
      </w:r>
    </w:p>
    <w:p w14:paraId="717CA40E" w14:textId="31D592C3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5AEAC2A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Egyes társult települések a vagyonbiztosítási feladataikat a Többcélú Kistérségi Társuláson keresztül látták el. 2023. január 1-től a Társulás munkaszervezete ezt a feladatot nem tudja a társult önkormányzatoknak biztosítani. </w:t>
      </w:r>
    </w:p>
    <w:p w14:paraId="290FA37F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800099D" w14:textId="77777777" w:rsidR="00B31499" w:rsidRDefault="00B31499" w:rsidP="00323874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Böhönye község képviselő-testülete testületi határozatban jelezte, hogy a Társulási Tanácsba Zsoldos Márta Piroska helyett Molnár Zsoltot delegálja. </w:t>
      </w:r>
    </w:p>
    <w:p w14:paraId="147DBB02" w14:textId="77777777" w:rsidR="00323874" w:rsidRPr="00323874" w:rsidRDefault="00323874" w:rsidP="0032387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367BEF94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>Balatonberény, Csömend, Segesd településeken az időközi választásokon új polgármestert választottak.</w:t>
      </w:r>
    </w:p>
    <w:p w14:paraId="4BA2CEEA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3FE8D228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Nemesdéd, Varászló, Vése Községek Önkormányzata jelezte, hogy a házi segítségnyújtás feladatát a továbbiakban a Marcali Kistérségi Többcélú Társulás által fenntartott Marcali Szociális és Egészségügyi Szolgáltató Központon keresztül kívánják ellátni. </w:t>
      </w:r>
    </w:p>
    <w:p w14:paraId="61D318A1" w14:textId="696C0440" w:rsidR="00B31499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3ED98F8" w14:textId="5993233F" w:rsidR="00381F29" w:rsidRPr="00381F29" w:rsidRDefault="00381F29" w:rsidP="00381F29">
      <w:pPr>
        <w:jc w:val="both"/>
        <w:rPr>
          <w:rFonts w:ascii="Times New Roman" w:eastAsiaTheme="minorHAnsi" w:hAnsi="Times New Roman"/>
        </w:rPr>
      </w:pPr>
      <w:r>
        <w:rPr>
          <w:rFonts w:ascii="Century Gothic" w:hAnsi="Century Gothic"/>
        </w:rPr>
        <w:t xml:space="preserve">Több település polgármestere jelezte azonban a Társulás felé, hogy a vagyonbiztosítási feladatok ellátását továbbra is szeretné, ha a társulás munkaszervezete látná el. A tanács 2022. november 17-ei ülésén ismételten megtárgyalta a megállapodás módosítását, és </w:t>
      </w:r>
      <w:r>
        <w:rPr>
          <w:rFonts w:ascii="Arial" w:hAnsi="Arial" w:cs="Arial"/>
          <w:color w:val="000000"/>
        </w:rPr>
        <w:t>mellékelt formában elfogadta a Társulási megállapodás és függelékeinek módosítását. egyúttal arról is döntött, hogy azon településeknek tudja a feladatokat ellátni, akik a Társulási Megállapodásban rögzítetteknek megfelelően</w:t>
      </w:r>
      <w:r>
        <w:rPr>
          <w:rFonts w:ascii="Arial" w:hAnsi="Arial" w:cs="Arial"/>
          <w:color w:val="000000"/>
          <w:u w:val="single"/>
        </w:rPr>
        <w:t xml:space="preserve"> 2022. november 30-ig benyújtják a fizetési főszámlájukra vonatkozó azonnali beszedési megbízást</w:t>
      </w:r>
      <w:r>
        <w:rPr>
          <w:rFonts w:ascii="Arial" w:hAnsi="Arial" w:cs="Arial"/>
          <w:color w:val="000000"/>
        </w:rPr>
        <w:t>.</w:t>
      </w:r>
    </w:p>
    <w:p w14:paraId="0519E6AE" w14:textId="53C06C8F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Az intézmények (Marcali Óvodai Központ, Marcali Szociális és Egészségügyi Szolgáltató Központ) működési körét a társulási megállapodás 3. számú függeléke, a tagokat megillető szavazati jog megoszlását feladatonként az 1. számú függelék tartalmazza, míg a társult települések képviselőinek nevét az 1. sz. melléklet tartalmazza. </w:t>
      </w:r>
    </w:p>
    <w:p w14:paraId="763D1928" w14:textId="18119A92" w:rsidR="00B31499" w:rsidRDefault="00B31499" w:rsidP="00132BF6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A Társulási Megállapodás és melléklete, valamint függelékeinek módosítása 2023. január 1-én lép hatályba. </w:t>
      </w:r>
    </w:p>
    <w:p w14:paraId="766386BD" w14:textId="3EF73F9F" w:rsidR="00381F29" w:rsidRDefault="00381F29" w:rsidP="00132BF6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Képviselő-testületünk november 9-ei ülésén hozott határozatának visszavonását és új döntés meghozatalát javaslom. </w:t>
      </w:r>
    </w:p>
    <w:p w14:paraId="335BFF9F" w14:textId="77777777" w:rsidR="00132BF6" w:rsidRPr="00132BF6" w:rsidRDefault="00132BF6" w:rsidP="00132BF6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0FAFB02" w14:textId="77777777" w:rsidR="00B31499" w:rsidRPr="00323874" w:rsidRDefault="00B31499">
      <w:pPr>
        <w:rPr>
          <w:rFonts w:ascii="Century Gothic" w:hAnsi="Century Gothic"/>
          <w:b/>
        </w:rPr>
      </w:pPr>
      <w:r w:rsidRPr="00323874">
        <w:rPr>
          <w:rFonts w:ascii="Century Gothic" w:hAnsi="Century Gothic"/>
          <w:b/>
        </w:rPr>
        <w:t>Döntési javaslat:</w:t>
      </w:r>
    </w:p>
    <w:p w14:paraId="577C4FB8" w14:textId="77777777" w:rsidR="00323874" w:rsidRPr="00323874" w:rsidRDefault="00323874" w:rsidP="00323874">
      <w:pPr>
        <w:spacing w:after="0" w:line="240" w:lineRule="auto"/>
        <w:rPr>
          <w:rFonts w:ascii="Century Gothic" w:hAnsi="Century Gothic"/>
        </w:rPr>
      </w:pPr>
      <w:r w:rsidRPr="00323874">
        <w:rPr>
          <w:rFonts w:ascii="Century Gothic" w:hAnsi="Century Gothic"/>
        </w:rPr>
        <w:t>Balatonmáriafürdő Község Önkormányzat Képviselő-testületének</w:t>
      </w:r>
    </w:p>
    <w:p w14:paraId="570B376F" w14:textId="049C522A" w:rsidR="00323874" w:rsidRPr="00323874" w:rsidRDefault="00381F29" w:rsidP="00323874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../2022.(XI…..</w:t>
      </w:r>
      <w:r w:rsidR="00323874" w:rsidRPr="00323874">
        <w:rPr>
          <w:rFonts w:ascii="Century Gothic" w:hAnsi="Century Gothic"/>
          <w:b/>
        </w:rPr>
        <w:t>.) határozata a Marcali Kistérségi Többcélú Társulás Társulási Megállapodásának módosításáról</w:t>
      </w:r>
    </w:p>
    <w:p w14:paraId="645A853F" w14:textId="0BAB5562" w:rsidR="00B31499" w:rsidRPr="00381F29" w:rsidRDefault="00B31499" w:rsidP="00381F2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/>
          <w:bCs/>
        </w:rPr>
      </w:pPr>
      <w:r w:rsidRPr="00381F29">
        <w:rPr>
          <w:rFonts w:ascii="Century Gothic" w:hAnsi="Century Gothic"/>
        </w:rPr>
        <w:t xml:space="preserve">Balatonmáriafürdő Község Önkormányzat Képviselő-testülete </w:t>
      </w:r>
      <w:r w:rsidRPr="00381F29">
        <w:rPr>
          <w:rFonts w:ascii="Century Gothic" w:hAnsi="Century Gothic"/>
          <w:bCs/>
        </w:rPr>
        <w:t xml:space="preserve">a Marcali Kistérségi Többcélú Társulás Társulási Megállapodásának módosításáról szóló előterjesztést megtárgyalta és az alábbi határozatokat hozza: </w:t>
      </w:r>
      <w:r w:rsidR="00381F29" w:rsidRPr="00381F29">
        <w:rPr>
          <w:rFonts w:ascii="Century Gothic" w:hAnsi="Century Gothic"/>
          <w:bCs/>
        </w:rPr>
        <w:t>Balatonmáriafürdő Község Önkormányzat Képviselő-testülete a 123/2022.(XI.9.) határozatát visszavonja.</w:t>
      </w:r>
    </w:p>
    <w:p w14:paraId="46F73D2F" w14:textId="3733E9B2" w:rsidR="00381F29" w:rsidRDefault="00381F29" w:rsidP="00381F29">
      <w:pPr>
        <w:pStyle w:val="Listaszerbekezds"/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lastRenderedPageBreak/>
        <w:t>Határidő: azonnal</w:t>
      </w:r>
    </w:p>
    <w:p w14:paraId="5D9928A8" w14:textId="0838DC08" w:rsidR="00381F29" w:rsidRDefault="00381F29" w:rsidP="00381F29">
      <w:pPr>
        <w:pStyle w:val="Listaszerbekezds"/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Felelős: Galácz György polgármester </w:t>
      </w:r>
    </w:p>
    <w:p w14:paraId="085DE68B" w14:textId="77777777" w:rsidR="00381F29" w:rsidRPr="00381F29" w:rsidRDefault="00381F29" w:rsidP="00381F29">
      <w:pPr>
        <w:pStyle w:val="Listaszerbekezds"/>
        <w:spacing w:after="0" w:line="240" w:lineRule="auto"/>
        <w:jc w:val="both"/>
        <w:rPr>
          <w:rFonts w:ascii="Century Gothic" w:eastAsia="Times New Roman" w:hAnsi="Century Gothic"/>
          <w:bCs/>
        </w:rPr>
      </w:pPr>
    </w:p>
    <w:p w14:paraId="7FB6BF9D" w14:textId="5BC77ED3" w:rsidR="00B31499" w:rsidRPr="00381F29" w:rsidRDefault="00B31499" w:rsidP="00381F29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381F29">
        <w:rPr>
          <w:rFonts w:ascii="Century Gothic" w:hAnsi="Century Gothic"/>
          <w:bCs/>
        </w:rPr>
        <w:t>Balatonmáriafürdő Község Önkormányzat Képviselő-testülete a Marcali Kistérségi Többcélú Társulás Társul</w:t>
      </w:r>
      <w:r w:rsidR="00323874" w:rsidRPr="00381F29">
        <w:rPr>
          <w:rFonts w:ascii="Century Gothic" w:hAnsi="Century Gothic"/>
          <w:bCs/>
        </w:rPr>
        <w:t>ási Megállapodásának módosítását</w:t>
      </w:r>
      <w:r w:rsidR="00381F29" w:rsidRPr="00381F29">
        <w:rPr>
          <w:rFonts w:ascii="Century Gothic" w:hAnsi="Century Gothic"/>
          <w:bCs/>
        </w:rPr>
        <w:t xml:space="preserve"> a Társulás által 2022. november 17-én hozott döntése</w:t>
      </w:r>
      <w:r w:rsidR="00323874" w:rsidRPr="00381F29">
        <w:rPr>
          <w:rFonts w:ascii="Century Gothic" w:hAnsi="Century Gothic"/>
          <w:bCs/>
        </w:rPr>
        <w:t>, valamint a</w:t>
      </w:r>
      <w:r w:rsidR="00381F29" w:rsidRPr="00381F29">
        <w:rPr>
          <w:rFonts w:ascii="Century Gothic" w:hAnsi="Century Gothic"/>
          <w:bCs/>
        </w:rPr>
        <w:t xml:space="preserve">z előterjesztés szerinti tartalommal </w:t>
      </w:r>
      <w:r w:rsidRPr="00381F29">
        <w:rPr>
          <w:rFonts w:ascii="Century Gothic" w:hAnsi="Century Gothic"/>
          <w:bCs/>
        </w:rPr>
        <w:t xml:space="preserve">elfogadja. </w:t>
      </w:r>
      <w:r w:rsidR="00381F29">
        <w:rPr>
          <w:rFonts w:ascii="Century Gothic" w:hAnsi="Century Gothic"/>
          <w:bCs/>
        </w:rPr>
        <w:t xml:space="preserve">A testület felhatalmazza a polgármestert a megállapodás 4. függeléke szerinti felhatalmazás aláírására. </w:t>
      </w:r>
    </w:p>
    <w:p w14:paraId="20E1E24C" w14:textId="77777777" w:rsidR="00323874" w:rsidRPr="00323874" w:rsidRDefault="00323874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323874">
        <w:rPr>
          <w:rFonts w:ascii="Century Gothic" w:hAnsi="Century Gothic"/>
          <w:bCs/>
        </w:rPr>
        <w:t>A képviselő-testület felkéri a polgármestert, hogy a döntésről a Társulás Elnökét írásban tájékoztassa.</w:t>
      </w:r>
    </w:p>
    <w:p w14:paraId="14B3459E" w14:textId="77777777" w:rsidR="00B31499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Határidő: 8 nap</w:t>
      </w:r>
    </w:p>
    <w:p w14:paraId="3C82873B" w14:textId="77777777" w:rsidR="00323874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Felelős: Galácz György polgármester</w:t>
      </w:r>
    </w:p>
    <w:p w14:paraId="768AAB30" w14:textId="77777777" w:rsidR="00323874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6A6531A5" w14:textId="23F37CAE" w:rsidR="00323874" w:rsidRPr="00323874" w:rsidRDefault="00381F29" w:rsidP="00132BF6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Balatonmáriafürdő, 2022. 11. 21.</w:t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323874"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Galácz György sk.</w:t>
      </w:r>
    </w:p>
    <w:p w14:paraId="5C09AA62" w14:textId="51DA876D" w:rsidR="00B31499" w:rsidRPr="00132BF6" w:rsidRDefault="00323874" w:rsidP="00132BF6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132BF6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42603"/>
    <w:multiLevelType w:val="hybridMultilevel"/>
    <w:tmpl w:val="AD7AA41A"/>
    <w:lvl w:ilvl="0" w:tplc="97BA2D2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9112921">
    <w:abstractNumId w:val="2"/>
  </w:num>
  <w:num w:numId="2" w16cid:durableId="2046559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356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453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B5"/>
    <w:rsid w:val="00105A21"/>
    <w:rsid w:val="00132BF6"/>
    <w:rsid w:val="00323874"/>
    <w:rsid w:val="00381F29"/>
    <w:rsid w:val="009558B5"/>
    <w:rsid w:val="00A15CAF"/>
    <w:rsid w:val="00B31499"/>
    <w:rsid w:val="00E243C4"/>
    <w:rsid w:val="00F8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DBEC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2022-11-21T11:55:00Z</dcterms:created>
  <dcterms:modified xsi:type="dcterms:W3CDTF">2022-11-23T07:37:00Z</dcterms:modified>
</cp:coreProperties>
</file>