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50321" w14:textId="77777777" w:rsidR="00C526FE" w:rsidRPr="00B91C7A" w:rsidRDefault="00C526FE" w:rsidP="00C526FE">
      <w:pPr>
        <w:jc w:val="center"/>
        <w:outlineLvl w:val="0"/>
        <w:rPr>
          <w:rFonts w:ascii="Avenir Next LT Pro" w:hAnsi="Avenir Next LT Pro"/>
          <w:b/>
          <w:smallCaps/>
          <w:sz w:val="44"/>
          <w:szCs w:val="44"/>
        </w:rPr>
      </w:pPr>
      <w:r w:rsidRPr="00B91C7A">
        <w:rPr>
          <w:rFonts w:ascii="Avenir Next LT Pro" w:hAnsi="Avenir Next LT Pro"/>
          <w:b/>
          <w:smallCaps/>
          <w:sz w:val="44"/>
          <w:szCs w:val="44"/>
        </w:rPr>
        <w:t>Bérleti Szerződés</w:t>
      </w:r>
    </w:p>
    <w:p w14:paraId="3F85DD35" w14:textId="77777777" w:rsidR="00C526FE" w:rsidRPr="00B9420A" w:rsidRDefault="00C526FE" w:rsidP="00C526FE">
      <w:pPr>
        <w:rPr>
          <w:rFonts w:ascii="Avenir Next LT Pro" w:hAnsi="Avenir Next LT Pro"/>
          <w:sz w:val="22"/>
          <w:szCs w:val="22"/>
        </w:rPr>
      </w:pPr>
    </w:p>
    <w:p w14:paraId="0D841A64" w14:textId="77777777" w:rsidR="00C526FE" w:rsidRPr="00B9420A" w:rsidRDefault="00C526FE" w:rsidP="00C526FE">
      <w:pPr>
        <w:rPr>
          <w:rFonts w:ascii="Avenir Next LT Pro" w:hAnsi="Avenir Next LT Pro"/>
          <w:sz w:val="22"/>
          <w:szCs w:val="22"/>
        </w:rPr>
      </w:pPr>
    </w:p>
    <w:p w14:paraId="1FF52388" w14:textId="77777777" w:rsidR="00C526FE" w:rsidRPr="00B9420A" w:rsidRDefault="00C526FE" w:rsidP="00C526FE">
      <w:pPr>
        <w:spacing w:after="120"/>
        <w:rPr>
          <w:rFonts w:ascii="Avenir Next LT Pro" w:hAnsi="Avenir Next LT Pro"/>
          <w:sz w:val="22"/>
          <w:szCs w:val="22"/>
        </w:rPr>
      </w:pPr>
      <w:r w:rsidRPr="00B9420A">
        <w:rPr>
          <w:rFonts w:ascii="Avenir Next LT Pro" w:hAnsi="Avenir Next LT Pro"/>
          <w:sz w:val="22"/>
          <w:szCs w:val="22"/>
        </w:rPr>
        <w:t>amely létrejött egyrészről</w:t>
      </w:r>
      <w:r>
        <w:rPr>
          <w:rFonts w:ascii="Avenir Next LT Pro" w:hAnsi="Avenir Next LT Pro"/>
          <w:sz w:val="22"/>
          <w:szCs w:val="22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26FE" w:rsidRPr="00DB1F4B" w14:paraId="49050949" w14:textId="77777777" w:rsidTr="00C526FE">
        <w:tc>
          <w:tcPr>
            <w:tcW w:w="4531" w:type="dxa"/>
            <w:vAlign w:val="center"/>
          </w:tcPr>
          <w:p w14:paraId="1A60CA89" w14:textId="77777777" w:rsidR="00C526FE" w:rsidRPr="00B9420A" w:rsidRDefault="00C526FE" w:rsidP="005A35B1">
            <w:pPr>
              <w:spacing w:after="40"/>
              <w:rPr>
                <w:rFonts w:ascii="Avenir Next LT Pro" w:hAnsi="Avenir Next LT Pro"/>
                <w:b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/>
                <w:sz w:val="22"/>
                <w:szCs w:val="22"/>
              </w:rPr>
              <w:t>Társaság neve:</w:t>
            </w:r>
          </w:p>
        </w:tc>
        <w:tc>
          <w:tcPr>
            <w:tcW w:w="4531" w:type="dxa"/>
            <w:vAlign w:val="center"/>
          </w:tcPr>
          <w:p w14:paraId="0E46B11B" w14:textId="77777777" w:rsidR="00C526FE" w:rsidRPr="00B9420A" w:rsidRDefault="00806913" w:rsidP="00E77F72">
            <w:pPr>
              <w:spacing w:after="40"/>
              <w:rPr>
                <w:rFonts w:ascii="Avenir Next LT Pro" w:hAnsi="Avenir Next LT Pro"/>
                <w:b/>
                <w:sz w:val="22"/>
                <w:szCs w:val="22"/>
              </w:rPr>
            </w:pPr>
            <w:proofErr w:type="spellStart"/>
            <w:ins w:id="0" w:author="Kovács Gábor" w:date="2023-04-28T10:33:00Z">
              <w:r w:rsidRPr="00806913">
                <w:rPr>
                  <w:rFonts w:ascii="Avenir Next LT Pro" w:hAnsi="Avenir Next LT Pro"/>
                  <w:b/>
                  <w:sz w:val="22"/>
                  <w:szCs w:val="22"/>
                </w:rPr>
                <w:t>Balatonmáriafürdõ</w:t>
              </w:r>
              <w:proofErr w:type="spellEnd"/>
              <w:r w:rsidRPr="00806913">
                <w:rPr>
                  <w:rFonts w:ascii="Avenir Next LT Pro" w:hAnsi="Avenir Next LT Pro"/>
                  <w:b/>
                  <w:sz w:val="22"/>
                  <w:szCs w:val="22"/>
                </w:rPr>
                <w:t xml:space="preserve"> Község Önkormányzata</w:t>
              </w:r>
            </w:ins>
          </w:p>
        </w:tc>
      </w:tr>
      <w:tr w:rsidR="00C526FE" w:rsidRPr="00DB1F4B" w14:paraId="3D1DF8EA" w14:textId="77777777" w:rsidTr="00C526FE">
        <w:tc>
          <w:tcPr>
            <w:tcW w:w="4531" w:type="dxa"/>
            <w:vAlign w:val="center"/>
          </w:tcPr>
          <w:p w14:paraId="6142235D" w14:textId="77777777" w:rsidR="00C526FE" w:rsidRPr="00B9420A" w:rsidRDefault="00C526FE" w:rsidP="005A35B1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Székhelye:</w:t>
            </w:r>
          </w:p>
        </w:tc>
        <w:tc>
          <w:tcPr>
            <w:tcW w:w="4531" w:type="dxa"/>
            <w:vAlign w:val="center"/>
          </w:tcPr>
          <w:p w14:paraId="41538B90" w14:textId="3D484D30" w:rsidR="00C526FE" w:rsidRPr="00B9420A" w:rsidRDefault="00C20A73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ins w:id="1" w:author="Kovács Gábor" w:date="2023-04-28T10:33:00Z">
              <w:r w:rsidRPr="00C20A73">
                <w:rPr>
                  <w:rFonts w:ascii="Avenir Next LT Pro" w:hAnsi="Avenir Next LT Pro"/>
                  <w:bCs/>
                  <w:sz w:val="22"/>
                  <w:szCs w:val="22"/>
                </w:rPr>
                <w:t>8647 Balatonmáriafürd</w:t>
              </w:r>
            </w:ins>
            <w:ins w:id="2" w:author="User" w:date="2023-05-16T15:33:00Z">
              <w:r w:rsidR="000C0E2C">
                <w:rPr>
                  <w:rFonts w:ascii="Avenir Next LT Pro" w:hAnsi="Avenir Next LT Pro"/>
                  <w:bCs/>
                  <w:sz w:val="22"/>
                  <w:szCs w:val="22"/>
                </w:rPr>
                <w:t>ő</w:t>
              </w:r>
            </w:ins>
            <w:ins w:id="3" w:author="Kovács Gábor" w:date="2023-04-28T10:33:00Z">
              <w:del w:id="4" w:author="User" w:date="2023-05-16T15:33:00Z">
                <w:r w:rsidRPr="00C20A73" w:rsidDel="000C0E2C">
                  <w:rPr>
                    <w:rFonts w:ascii="Avenir Next LT Pro" w:hAnsi="Avenir Next LT Pro"/>
                    <w:bCs/>
                    <w:sz w:val="22"/>
                    <w:szCs w:val="22"/>
                  </w:rPr>
                  <w:delText>õ</w:delText>
                </w:r>
              </w:del>
            </w:ins>
            <w:ins w:id="5" w:author="Kovács Gábor" w:date="2023-04-28T10:34:00Z">
              <w:r>
                <w:rPr>
                  <w:rFonts w:ascii="Avenir Next LT Pro" w:hAnsi="Avenir Next LT Pro"/>
                  <w:bCs/>
                  <w:sz w:val="22"/>
                  <w:szCs w:val="22"/>
                </w:rPr>
                <w:t>,</w:t>
              </w:r>
            </w:ins>
            <w:ins w:id="6" w:author="Kovács Gábor" w:date="2023-04-28T10:33:00Z">
              <w:r w:rsidRPr="00C20A73">
                <w:rPr>
                  <w:rFonts w:ascii="Avenir Next LT Pro" w:hAnsi="Avenir Next LT Pro"/>
                  <w:bCs/>
                  <w:sz w:val="22"/>
                  <w:szCs w:val="22"/>
                </w:rPr>
                <w:t xml:space="preserve"> Gróf Széchényi Imre </w:t>
              </w:r>
            </w:ins>
            <w:ins w:id="7" w:author="Kovács Gábor" w:date="2023-04-28T10:34:00Z">
              <w:r>
                <w:rPr>
                  <w:rFonts w:ascii="Avenir Next LT Pro" w:hAnsi="Avenir Next LT Pro"/>
                  <w:bCs/>
                  <w:sz w:val="22"/>
                  <w:szCs w:val="22"/>
                </w:rPr>
                <w:t>t</w:t>
              </w:r>
            </w:ins>
            <w:ins w:id="8" w:author="Kovács Gábor" w:date="2023-04-28T10:33:00Z">
              <w:r w:rsidRPr="00C20A73">
                <w:rPr>
                  <w:rFonts w:ascii="Avenir Next LT Pro" w:hAnsi="Avenir Next LT Pro"/>
                  <w:bCs/>
                  <w:sz w:val="22"/>
                  <w:szCs w:val="22"/>
                </w:rPr>
                <w:t>ér 9.</w:t>
              </w:r>
            </w:ins>
          </w:p>
        </w:tc>
      </w:tr>
      <w:tr w:rsidR="00C526FE" w:rsidRPr="00DB1F4B" w14:paraId="39FB8532" w14:textId="77777777" w:rsidTr="00C526FE">
        <w:tc>
          <w:tcPr>
            <w:tcW w:w="4531" w:type="dxa"/>
            <w:vAlign w:val="center"/>
          </w:tcPr>
          <w:p w14:paraId="41E30E89" w14:textId="77777777" w:rsidR="00C526FE" w:rsidRPr="00B9420A" w:rsidRDefault="00C526FE" w:rsidP="005A35B1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Cégjegyzékszáma:</w:t>
            </w:r>
          </w:p>
        </w:tc>
        <w:tc>
          <w:tcPr>
            <w:tcW w:w="4531" w:type="dxa"/>
            <w:vAlign w:val="center"/>
          </w:tcPr>
          <w:p w14:paraId="3EB17C54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  <w:highlight w:val="yellow"/>
              </w:rPr>
              <w:t>[*]</w:t>
            </w:r>
          </w:p>
        </w:tc>
      </w:tr>
      <w:tr w:rsidR="00C526FE" w:rsidRPr="00DB1F4B" w14:paraId="396BB94E" w14:textId="77777777" w:rsidTr="00C526FE">
        <w:tc>
          <w:tcPr>
            <w:tcW w:w="4531" w:type="dxa"/>
            <w:vAlign w:val="center"/>
          </w:tcPr>
          <w:p w14:paraId="0131B179" w14:textId="77777777" w:rsidR="00C526FE" w:rsidRPr="00B9420A" w:rsidRDefault="00C526FE" w:rsidP="005A35B1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Adószáma:</w:t>
            </w:r>
          </w:p>
        </w:tc>
        <w:tc>
          <w:tcPr>
            <w:tcW w:w="4531" w:type="dxa"/>
            <w:vAlign w:val="center"/>
          </w:tcPr>
          <w:p w14:paraId="6A722E6B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  <w:highlight w:val="yellow"/>
              </w:rPr>
              <w:t>[*]</w:t>
            </w:r>
          </w:p>
        </w:tc>
      </w:tr>
      <w:tr w:rsidR="00C526FE" w:rsidRPr="00DB1F4B" w14:paraId="6D58F8B4" w14:textId="77777777" w:rsidTr="00C526FE">
        <w:tc>
          <w:tcPr>
            <w:tcW w:w="4531" w:type="dxa"/>
            <w:vAlign w:val="center"/>
          </w:tcPr>
          <w:p w14:paraId="74B0C2FE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Számlavezető bank neve:</w:t>
            </w:r>
          </w:p>
        </w:tc>
        <w:tc>
          <w:tcPr>
            <w:tcW w:w="4531" w:type="dxa"/>
            <w:vAlign w:val="center"/>
          </w:tcPr>
          <w:p w14:paraId="3C358C6D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  <w:highlight w:val="yellow"/>
              </w:rPr>
              <w:t>[*]</w:t>
            </w:r>
          </w:p>
        </w:tc>
      </w:tr>
      <w:tr w:rsidR="00C526FE" w:rsidRPr="00DB1F4B" w14:paraId="7EA3A218" w14:textId="77777777" w:rsidTr="00C526FE">
        <w:tc>
          <w:tcPr>
            <w:tcW w:w="4531" w:type="dxa"/>
            <w:vAlign w:val="center"/>
          </w:tcPr>
          <w:p w14:paraId="0949F9B2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Számlaszáma:</w:t>
            </w:r>
          </w:p>
        </w:tc>
        <w:tc>
          <w:tcPr>
            <w:tcW w:w="4531" w:type="dxa"/>
            <w:vAlign w:val="center"/>
          </w:tcPr>
          <w:p w14:paraId="75FCCF24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  <w:highlight w:val="yellow"/>
              </w:rPr>
              <w:t>[*]</w:t>
            </w:r>
          </w:p>
        </w:tc>
      </w:tr>
      <w:tr w:rsidR="00C526FE" w:rsidRPr="00DB1F4B" w14:paraId="0E4C3339" w14:textId="77777777" w:rsidTr="00C526FE">
        <w:tc>
          <w:tcPr>
            <w:tcW w:w="4531" w:type="dxa"/>
            <w:vAlign w:val="center"/>
          </w:tcPr>
          <w:p w14:paraId="668E6309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Számlázási címe:</w:t>
            </w:r>
          </w:p>
        </w:tc>
        <w:tc>
          <w:tcPr>
            <w:tcW w:w="4531" w:type="dxa"/>
            <w:vAlign w:val="center"/>
          </w:tcPr>
          <w:p w14:paraId="7F7A34E5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  <w:highlight w:val="yellow"/>
              </w:rPr>
              <w:t>[*]</w:t>
            </w:r>
          </w:p>
        </w:tc>
      </w:tr>
      <w:tr w:rsidR="00C526FE" w:rsidRPr="00DB1F4B" w14:paraId="6287EC79" w14:textId="77777777" w:rsidTr="00C526FE">
        <w:tc>
          <w:tcPr>
            <w:tcW w:w="4531" w:type="dxa"/>
            <w:vAlign w:val="center"/>
          </w:tcPr>
          <w:p w14:paraId="1C55D944" w14:textId="77777777" w:rsidR="00C526FE" w:rsidRPr="00B9420A" w:rsidRDefault="00C526FE" w:rsidP="005A35B1">
            <w:pPr>
              <w:spacing w:after="40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Képviseletében eljár:</w:t>
            </w:r>
          </w:p>
        </w:tc>
        <w:tc>
          <w:tcPr>
            <w:tcW w:w="4531" w:type="dxa"/>
            <w:vAlign w:val="center"/>
          </w:tcPr>
          <w:p w14:paraId="247CCB17" w14:textId="77777777" w:rsidR="00C526FE" w:rsidRPr="00B9420A" w:rsidRDefault="00C20A73" w:rsidP="005A35B1">
            <w:pPr>
              <w:spacing w:after="40"/>
              <w:jc w:val="both"/>
              <w:rPr>
                <w:rFonts w:ascii="Avenir Next LT Pro" w:hAnsi="Avenir Next LT Pro"/>
                <w:sz w:val="22"/>
                <w:szCs w:val="22"/>
              </w:rPr>
            </w:pPr>
            <w:ins w:id="9" w:author="Kovács Gábor" w:date="2023-04-28T10:34:00Z">
              <w:r w:rsidRPr="00C20A73">
                <w:rPr>
                  <w:rFonts w:ascii="Avenir Next LT Pro" w:hAnsi="Avenir Next LT Pro"/>
                  <w:bCs/>
                  <w:sz w:val="22"/>
                  <w:szCs w:val="22"/>
                </w:rPr>
                <w:t>Galácz György</w:t>
              </w:r>
            </w:ins>
            <w:ins w:id="10" w:author="Kovács Gábor" w:date="2023-04-28T10:35:00Z">
              <w:r>
                <w:rPr>
                  <w:rFonts w:ascii="Avenir Next LT Pro" w:hAnsi="Avenir Next LT Pro"/>
                  <w:bCs/>
                  <w:sz w:val="22"/>
                  <w:szCs w:val="22"/>
                </w:rPr>
                <w:t xml:space="preserve"> </w:t>
              </w:r>
              <w:r w:rsidRPr="00C20A73">
                <w:rPr>
                  <w:rFonts w:ascii="Avenir Next LT Pro" w:hAnsi="Avenir Next LT Pro"/>
                  <w:bCs/>
                  <w:sz w:val="22"/>
                  <w:szCs w:val="22"/>
                </w:rPr>
                <w:t>Polgármester</w:t>
              </w:r>
            </w:ins>
          </w:p>
        </w:tc>
      </w:tr>
    </w:tbl>
    <w:p w14:paraId="1387C3DD" w14:textId="77777777" w:rsidR="00C526FE" w:rsidRDefault="00C526FE" w:rsidP="00C526FE">
      <w:pPr>
        <w:tabs>
          <w:tab w:val="left" w:pos="709"/>
        </w:tabs>
        <w:spacing w:before="120" w:after="120"/>
        <w:jc w:val="both"/>
        <w:rPr>
          <w:rFonts w:ascii="Avenir Next LT Pro" w:hAnsi="Avenir Next LT Pro"/>
          <w:sz w:val="22"/>
          <w:szCs w:val="22"/>
        </w:rPr>
      </w:pPr>
      <w:r w:rsidRPr="00B9420A">
        <w:rPr>
          <w:rFonts w:ascii="Avenir Next LT Pro" w:hAnsi="Avenir Next LT Pro"/>
          <w:sz w:val="22"/>
          <w:szCs w:val="22"/>
        </w:rPr>
        <w:t>mint bérbeadó (a továbbiakban: „</w:t>
      </w:r>
      <w:r w:rsidRPr="00B91C7A">
        <w:rPr>
          <w:rFonts w:ascii="Avenir Next LT Pro" w:hAnsi="Avenir Next LT Pro"/>
          <w:bCs/>
          <w:sz w:val="22"/>
          <w:szCs w:val="22"/>
        </w:rPr>
        <w:t>Bérbeadó</w:t>
      </w:r>
      <w:r w:rsidRPr="00B9420A">
        <w:rPr>
          <w:rFonts w:ascii="Avenir Next LT Pro" w:hAnsi="Avenir Next LT Pro"/>
          <w:sz w:val="22"/>
          <w:szCs w:val="22"/>
        </w:rPr>
        <w:t>”),</w:t>
      </w:r>
    </w:p>
    <w:p w14:paraId="5A71A9F5" w14:textId="77777777" w:rsidR="00C526FE" w:rsidRDefault="00C526FE" w:rsidP="00C526FE">
      <w:pPr>
        <w:tabs>
          <w:tab w:val="left" w:pos="709"/>
        </w:tabs>
        <w:spacing w:before="120" w:after="120"/>
        <w:jc w:val="both"/>
        <w:rPr>
          <w:rFonts w:ascii="Avenir Next LT Pro" w:hAnsi="Avenir Next LT Pro"/>
          <w:sz w:val="22"/>
          <w:szCs w:val="22"/>
        </w:rPr>
      </w:pPr>
    </w:p>
    <w:p w14:paraId="55921071" w14:textId="77777777" w:rsidR="00C526FE" w:rsidRPr="00B9420A" w:rsidRDefault="00C526FE" w:rsidP="00C526FE">
      <w:pPr>
        <w:tabs>
          <w:tab w:val="left" w:pos="709"/>
        </w:tabs>
        <w:spacing w:before="120" w:after="120"/>
        <w:jc w:val="both"/>
        <w:rPr>
          <w:rFonts w:ascii="Avenir Next LT Pro" w:hAnsi="Avenir Next LT Pro"/>
          <w:sz w:val="22"/>
          <w:szCs w:val="22"/>
        </w:rPr>
      </w:pPr>
      <w:r w:rsidRPr="00B9420A">
        <w:rPr>
          <w:rFonts w:ascii="Avenir Next LT Pro" w:hAnsi="Avenir Next LT Pro"/>
          <w:sz w:val="22"/>
          <w:szCs w:val="22"/>
        </w:rPr>
        <w:t>másrészről</w:t>
      </w:r>
      <w:r>
        <w:rPr>
          <w:rFonts w:ascii="Avenir Next LT Pro" w:hAnsi="Avenir Next LT Pro"/>
          <w:sz w:val="22"/>
          <w:szCs w:val="22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26FE" w:rsidRPr="00DB1F4B" w14:paraId="5DF300CD" w14:textId="77777777" w:rsidTr="00C526FE">
        <w:tc>
          <w:tcPr>
            <w:tcW w:w="4531" w:type="dxa"/>
            <w:vAlign w:val="center"/>
          </w:tcPr>
          <w:p w14:paraId="5F8DA33A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b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/>
                <w:sz w:val="22"/>
                <w:szCs w:val="22"/>
              </w:rPr>
              <w:t>Társaság neve:</w:t>
            </w:r>
          </w:p>
        </w:tc>
        <w:tc>
          <w:tcPr>
            <w:tcW w:w="4531" w:type="dxa"/>
            <w:vAlign w:val="center"/>
          </w:tcPr>
          <w:p w14:paraId="57BBE2A7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/>
                <w:sz w:val="22"/>
                <w:szCs w:val="22"/>
              </w:rPr>
              <w:t>CETIN Hungary Zártkörűen Működő Részvénytársaság</w:t>
            </w:r>
          </w:p>
        </w:tc>
      </w:tr>
      <w:tr w:rsidR="00C526FE" w:rsidRPr="00DB1F4B" w14:paraId="25D2012C" w14:textId="77777777" w:rsidTr="00C526FE">
        <w:tc>
          <w:tcPr>
            <w:tcW w:w="4531" w:type="dxa"/>
            <w:vAlign w:val="center"/>
          </w:tcPr>
          <w:p w14:paraId="4E729409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Székhelye:</w:t>
            </w:r>
          </w:p>
        </w:tc>
        <w:tc>
          <w:tcPr>
            <w:tcW w:w="4531" w:type="dxa"/>
            <w:vAlign w:val="center"/>
          </w:tcPr>
          <w:p w14:paraId="1CA5F5C3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2045 Törökbálint, Pannon út 1.</w:t>
            </w:r>
          </w:p>
        </w:tc>
      </w:tr>
      <w:tr w:rsidR="00C526FE" w:rsidRPr="00DB1F4B" w14:paraId="64702BEA" w14:textId="77777777" w:rsidTr="00C526FE">
        <w:tc>
          <w:tcPr>
            <w:tcW w:w="4531" w:type="dxa"/>
            <w:vAlign w:val="center"/>
          </w:tcPr>
          <w:p w14:paraId="0483CBD5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Cégjegyzékszáma:</w:t>
            </w:r>
          </w:p>
        </w:tc>
        <w:tc>
          <w:tcPr>
            <w:tcW w:w="4531" w:type="dxa"/>
            <w:vAlign w:val="center"/>
          </w:tcPr>
          <w:p w14:paraId="4F2F4B7F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13-10-042052</w:t>
            </w:r>
          </w:p>
        </w:tc>
      </w:tr>
      <w:tr w:rsidR="00C526FE" w:rsidRPr="00DB1F4B" w14:paraId="2DB4EE17" w14:textId="77777777" w:rsidTr="00C526FE">
        <w:tc>
          <w:tcPr>
            <w:tcW w:w="4531" w:type="dxa"/>
            <w:vAlign w:val="center"/>
          </w:tcPr>
          <w:p w14:paraId="3E51959C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Adószáma:</w:t>
            </w:r>
          </w:p>
        </w:tc>
        <w:tc>
          <w:tcPr>
            <w:tcW w:w="4531" w:type="dxa"/>
            <w:vAlign w:val="center"/>
          </w:tcPr>
          <w:p w14:paraId="5AE56733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27926392-2-</w:t>
            </w:r>
            <w:r>
              <w:rPr>
                <w:rFonts w:ascii="Avenir Next LT Pro" w:hAnsi="Avenir Next LT Pro"/>
                <w:bCs/>
                <w:sz w:val="22"/>
                <w:szCs w:val="22"/>
              </w:rPr>
              <w:t>44</w:t>
            </w:r>
          </w:p>
        </w:tc>
      </w:tr>
      <w:tr w:rsidR="00C526FE" w:rsidRPr="00DB1F4B" w14:paraId="2148F736" w14:textId="77777777" w:rsidTr="00C526FE">
        <w:tc>
          <w:tcPr>
            <w:tcW w:w="4531" w:type="dxa"/>
            <w:vAlign w:val="center"/>
          </w:tcPr>
          <w:p w14:paraId="111EA4AD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bCs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Számlavezető bank neve:</w:t>
            </w:r>
          </w:p>
        </w:tc>
        <w:tc>
          <w:tcPr>
            <w:tcW w:w="4531" w:type="dxa"/>
            <w:vAlign w:val="center"/>
          </w:tcPr>
          <w:p w14:paraId="5FA03CCA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proofErr w:type="spellStart"/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>UniCredit</w:t>
            </w:r>
            <w:proofErr w:type="spellEnd"/>
            <w:r w:rsidRPr="00B9420A">
              <w:rPr>
                <w:rFonts w:ascii="Avenir Next LT Pro" w:hAnsi="Avenir Next LT Pro"/>
                <w:bCs/>
                <w:sz w:val="22"/>
                <w:szCs w:val="22"/>
              </w:rPr>
              <w:t xml:space="preserve"> Bank Hungary Zrt.</w:t>
            </w:r>
          </w:p>
        </w:tc>
      </w:tr>
      <w:tr w:rsidR="00C526FE" w:rsidRPr="00DB1F4B" w14:paraId="100B7C29" w14:textId="77777777" w:rsidTr="00C526FE">
        <w:tc>
          <w:tcPr>
            <w:tcW w:w="4531" w:type="dxa"/>
            <w:vAlign w:val="center"/>
          </w:tcPr>
          <w:p w14:paraId="0740A6B1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Számlaszáma:</w:t>
            </w:r>
          </w:p>
        </w:tc>
        <w:tc>
          <w:tcPr>
            <w:tcW w:w="4531" w:type="dxa"/>
            <w:vAlign w:val="center"/>
          </w:tcPr>
          <w:p w14:paraId="56478022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10918001-00000111-66150005</w:t>
            </w:r>
          </w:p>
        </w:tc>
      </w:tr>
      <w:tr w:rsidR="00C526FE" w:rsidRPr="00DB1F4B" w14:paraId="38A56987" w14:textId="77777777" w:rsidTr="00C526FE">
        <w:tc>
          <w:tcPr>
            <w:tcW w:w="4531" w:type="dxa"/>
            <w:vAlign w:val="center"/>
          </w:tcPr>
          <w:p w14:paraId="23A6E246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Számlázási címe:</w:t>
            </w:r>
          </w:p>
        </w:tc>
        <w:tc>
          <w:tcPr>
            <w:tcW w:w="4531" w:type="dxa"/>
            <w:vAlign w:val="center"/>
          </w:tcPr>
          <w:p w14:paraId="544365CE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2045 Törökbálint, Pannon út 1.</w:t>
            </w:r>
          </w:p>
        </w:tc>
      </w:tr>
      <w:tr w:rsidR="00C526FE" w:rsidRPr="00DB1F4B" w14:paraId="5AF5D392" w14:textId="77777777" w:rsidTr="00C526FE">
        <w:tc>
          <w:tcPr>
            <w:tcW w:w="4531" w:type="dxa"/>
            <w:vAlign w:val="center"/>
          </w:tcPr>
          <w:p w14:paraId="3CCE23C7" w14:textId="77777777" w:rsidR="00C526FE" w:rsidRPr="00B9420A" w:rsidRDefault="00C526FE" w:rsidP="00C526FE">
            <w:pPr>
              <w:spacing w:after="40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>Képviseletében eljár:</w:t>
            </w:r>
          </w:p>
        </w:tc>
        <w:tc>
          <w:tcPr>
            <w:tcW w:w="4531" w:type="dxa"/>
            <w:vAlign w:val="center"/>
          </w:tcPr>
          <w:p w14:paraId="4B3F6AED" w14:textId="77777777" w:rsidR="00C526FE" w:rsidRPr="00B9420A" w:rsidRDefault="00C526FE" w:rsidP="00C526FE">
            <w:pPr>
              <w:spacing w:after="40"/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B9420A">
              <w:rPr>
                <w:rFonts w:ascii="Avenir Next LT Pro" w:hAnsi="Avenir Next LT Pro"/>
                <w:sz w:val="22"/>
                <w:szCs w:val="22"/>
              </w:rPr>
              <w:t xml:space="preserve">Nagy Balázs Hálózat Stratégiai és Fejlesztési Igazgató, valamint </w:t>
            </w:r>
            <w:proofErr w:type="spellStart"/>
            <w:r w:rsidRPr="00E77F72">
              <w:rPr>
                <w:rFonts w:ascii="Avenir Next LT Pro" w:hAnsi="Avenir Next LT Pro"/>
                <w:sz w:val="22"/>
                <w:szCs w:val="22"/>
              </w:rPr>
              <w:t>Urbancsok</w:t>
            </w:r>
            <w:proofErr w:type="spellEnd"/>
            <w:r w:rsidRPr="00E77F72">
              <w:rPr>
                <w:rFonts w:ascii="Avenir Next LT Pro" w:hAnsi="Avenir Next LT Pro"/>
                <w:sz w:val="22"/>
                <w:szCs w:val="22"/>
              </w:rPr>
              <w:t xml:space="preserve"> Kata pénzügyi igazgató</w:t>
            </w:r>
          </w:p>
        </w:tc>
      </w:tr>
    </w:tbl>
    <w:p w14:paraId="23C28133" w14:textId="77777777" w:rsidR="00C526FE" w:rsidRDefault="00C526FE" w:rsidP="00C526FE">
      <w:pPr>
        <w:spacing w:before="120" w:after="120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B9420A">
        <w:rPr>
          <w:rFonts w:ascii="Avenir Next LT Pro" w:hAnsi="Avenir Next LT Pro"/>
          <w:bCs/>
          <w:iCs/>
          <w:sz w:val="22"/>
          <w:szCs w:val="22"/>
        </w:rPr>
        <w:t>mint bérlő (a továbbiakban: „</w:t>
      </w:r>
      <w:r w:rsidRPr="00B91C7A">
        <w:rPr>
          <w:rFonts w:ascii="Avenir Next LT Pro" w:hAnsi="Avenir Next LT Pro"/>
          <w:bCs/>
          <w:iCs/>
          <w:sz w:val="22"/>
          <w:szCs w:val="22"/>
        </w:rPr>
        <w:t>Bérlő</w:t>
      </w:r>
      <w:r w:rsidRPr="00B9420A">
        <w:rPr>
          <w:rFonts w:ascii="Avenir Next LT Pro" w:hAnsi="Avenir Next LT Pro"/>
          <w:bCs/>
          <w:iCs/>
          <w:sz w:val="22"/>
          <w:szCs w:val="22"/>
        </w:rPr>
        <w:t>”)</w:t>
      </w:r>
    </w:p>
    <w:p w14:paraId="77E35059" w14:textId="77777777" w:rsidR="00DC5F71" w:rsidRPr="002136A7" w:rsidRDefault="00C526FE">
      <w:pPr>
        <w:jc w:val="both"/>
        <w:rPr>
          <w:rFonts w:ascii="Verdana" w:hAnsi="Verdana"/>
          <w:sz w:val="22"/>
          <w:szCs w:val="22"/>
        </w:rPr>
      </w:pPr>
      <w:r w:rsidRPr="00B9420A">
        <w:rPr>
          <w:rFonts w:ascii="Avenir Next LT Pro" w:hAnsi="Avenir Next LT Pro"/>
          <w:bCs/>
          <w:iCs/>
          <w:sz w:val="22"/>
          <w:szCs w:val="22"/>
        </w:rPr>
        <w:t>Bérbeadó és Bérlő együttesen felek (a</w:t>
      </w:r>
      <w:r w:rsidRPr="00B9420A">
        <w:rPr>
          <w:rFonts w:ascii="Avenir Next LT Pro" w:hAnsi="Avenir Next LT Pro"/>
          <w:bCs/>
          <w:i/>
          <w:sz w:val="22"/>
          <w:szCs w:val="22"/>
        </w:rPr>
        <w:t xml:space="preserve"> </w:t>
      </w:r>
      <w:r w:rsidRPr="00B9420A">
        <w:rPr>
          <w:rFonts w:ascii="Avenir Next LT Pro" w:hAnsi="Avenir Next LT Pro"/>
          <w:sz w:val="22"/>
          <w:szCs w:val="22"/>
        </w:rPr>
        <w:t>továbbiakban: „</w:t>
      </w:r>
      <w:r w:rsidRPr="00B91C7A">
        <w:rPr>
          <w:rFonts w:ascii="Avenir Next LT Pro" w:hAnsi="Avenir Next LT Pro"/>
          <w:bCs/>
          <w:sz w:val="22"/>
          <w:szCs w:val="22"/>
        </w:rPr>
        <w:t>Felek</w:t>
      </w:r>
      <w:r w:rsidRPr="00B9420A">
        <w:rPr>
          <w:rFonts w:ascii="Avenir Next LT Pro" w:hAnsi="Avenir Next LT Pro"/>
          <w:bCs/>
          <w:sz w:val="22"/>
          <w:szCs w:val="22"/>
        </w:rPr>
        <w:t>”</w:t>
      </w:r>
      <w:r w:rsidRPr="00B9420A">
        <w:rPr>
          <w:rFonts w:ascii="Avenir Next LT Pro" w:hAnsi="Avenir Next LT Pro"/>
          <w:sz w:val="22"/>
          <w:szCs w:val="22"/>
        </w:rPr>
        <w:t>) között, az alulírott helyen és időben az alábbi feltételek szerint:</w:t>
      </w:r>
    </w:p>
    <w:p w14:paraId="668E69D4" w14:textId="77777777" w:rsidR="00DC5F71" w:rsidRPr="002136A7" w:rsidRDefault="00DC5F71">
      <w:pPr>
        <w:jc w:val="both"/>
        <w:outlineLvl w:val="0"/>
        <w:rPr>
          <w:rFonts w:ascii="Verdana" w:hAnsi="Verdana"/>
          <w:sz w:val="22"/>
          <w:szCs w:val="22"/>
        </w:rPr>
      </w:pPr>
    </w:p>
    <w:p w14:paraId="007EE1D5" w14:textId="77777777" w:rsidR="000838FF" w:rsidRDefault="000838FF" w:rsidP="000C76CC">
      <w:pPr>
        <w:tabs>
          <w:tab w:val="left" w:pos="7097"/>
        </w:tabs>
        <w:spacing w:before="480"/>
        <w:outlineLvl w:val="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ab/>
      </w:r>
    </w:p>
    <w:p w14:paraId="1EAA4681" w14:textId="77777777" w:rsidR="000838FF" w:rsidRPr="000C76CC" w:rsidRDefault="00DC5F71" w:rsidP="000C76CC">
      <w:pPr>
        <w:spacing w:before="480"/>
        <w:jc w:val="center"/>
        <w:outlineLvl w:val="0"/>
        <w:rPr>
          <w:rFonts w:ascii="Verdana" w:hAnsi="Verdana"/>
          <w:sz w:val="22"/>
          <w:szCs w:val="22"/>
        </w:rPr>
      </w:pPr>
      <w:r w:rsidRPr="000C76CC">
        <w:rPr>
          <w:rFonts w:ascii="Verdana" w:hAnsi="Verdana"/>
          <w:sz w:val="22"/>
          <w:szCs w:val="22"/>
        </w:rPr>
        <w:br w:type="page"/>
      </w:r>
    </w:p>
    <w:p w14:paraId="055F7718" w14:textId="5012F000" w:rsidR="00C3523E" w:rsidRDefault="009140AB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lastRenderedPageBreak/>
        <w:t>Bérbeadó</w:t>
      </w:r>
      <w:r w:rsidR="000838FF" w:rsidRPr="00C3523E">
        <w:rPr>
          <w:rFonts w:ascii="Avenir Next LT Pro" w:hAnsi="Avenir Next LT Pro"/>
          <w:bCs/>
          <w:iCs/>
          <w:sz w:val="22"/>
          <w:szCs w:val="22"/>
        </w:rPr>
        <w:t xml:space="preserve"> bérbe adja a tulajdonában álló </w:t>
      </w:r>
      <w:r w:rsidR="00C20A73" w:rsidRPr="00C20A73">
        <w:rPr>
          <w:rFonts w:ascii="Avenir Next LT Pro" w:hAnsi="Avenir Next LT Pro"/>
          <w:b/>
          <w:bCs/>
          <w:iCs/>
          <w:sz w:val="22"/>
          <w:szCs w:val="22"/>
        </w:rPr>
        <w:t>Balatonmáriafürd</w:t>
      </w:r>
      <w:ins w:id="11" w:author="User" w:date="2023-05-16T15:33:00Z">
        <w:r w:rsidR="00FD7DEC" w:rsidRPr="00FD7DEC">
          <w:rPr>
            <w:rFonts w:ascii="Avenir Next LT Pro" w:hAnsi="Avenir Next LT Pro"/>
            <w:b/>
            <w:iCs/>
            <w:sz w:val="22"/>
            <w:szCs w:val="22"/>
            <w:rPrChange w:id="12" w:author="User" w:date="2023-05-16T15:33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t>ő</w:t>
        </w:r>
        <w:r w:rsidR="00FD7DEC">
          <w:rPr>
            <w:rFonts w:ascii="Avenir Next LT Pro" w:hAnsi="Avenir Next LT Pro"/>
            <w:bCs/>
            <w:iCs/>
            <w:sz w:val="22"/>
            <w:szCs w:val="22"/>
          </w:rPr>
          <w:t xml:space="preserve"> </w:t>
        </w:r>
      </w:ins>
      <w:del w:id="13" w:author="User" w:date="2023-05-16T15:33:00Z">
        <w:r w:rsidR="00C20A73" w:rsidRPr="00C20A73" w:rsidDel="00FD7DEC">
          <w:rPr>
            <w:rFonts w:ascii="Avenir Next LT Pro" w:hAnsi="Avenir Next LT Pro"/>
            <w:b/>
            <w:bCs/>
            <w:iCs/>
            <w:sz w:val="22"/>
            <w:szCs w:val="22"/>
          </w:rPr>
          <w:delText>õ</w:delText>
        </w:r>
        <w:r w:rsidR="00E77F72" w:rsidRPr="00C3523E" w:rsidDel="00FD7DEC">
          <w:rPr>
            <w:rFonts w:ascii="Avenir Next LT Pro" w:hAnsi="Avenir Next LT Pro"/>
            <w:bCs/>
            <w:iCs/>
            <w:sz w:val="22"/>
            <w:szCs w:val="22"/>
          </w:rPr>
          <w:delText xml:space="preserve"> </w:delText>
        </w:r>
      </w:del>
      <w:r w:rsidR="00E77F72" w:rsidRPr="00C3523E">
        <w:rPr>
          <w:rFonts w:ascii="Avenir Next LT Pro" w:hAnsi="Avenir Next LT Pro"/>
          <w:bCs/>
          <w:iCs/>
          <w:sz w:val="22"/>
          <w:szCs w:val="22"/>
        </w:rPr>
        <w:t>be</w:t>
      </w:r>
      <w:r w:rsidRPr="00C3523E">
        <w:rPr>
          <w:rFonts w:ascii="Avenir Next LT Pro" w:hAnsi="Avenir Next LT Pro"/>
          <w:bCs/>
          <w:iCs/>
          <w:sz w:val="22"/>
          <w:szCs w:val="22"/>
        </w:rPr>
        <w:t xml:space="preserve">lterület </w:t>
      </w:r>
      <w:r w:rsidR="00C20A73">
        <w:rPr>
          <w:rFonts w:ascii="Avenir Next LT Pro" w:hAnsi="Avenir Next LT Pro"/>
          <w:b/>
          <w:bCs/>
          <w:iCs/>
          <w:sz w:val="22"/>
          <w:szCs w:val="22"/>
        </w:rPr>
        <w:t>96/1</w:t>
      </w:r>
      <w:ins w:id="14" w:author="Kovács Gábor" w:date="2023-04-28T10:38:00Z">
        <w:r w:rsidR="00C20A73" w:rsidRPr="00C3523E">
          <w:rPr>
            <w:rFonts w:ascii="Avenir Next LT Pro" w:hAnsi="Avenir Next LT Pro"/>
            <w:b/>
            <w:bCs/>
            <w:iCs/>
            <w:sz w:val="22"/>
            <w:szCs w:val="22"/>
          </w:rPr>
          <w:t xml:space="preserve"> </w:t>
        </w:r>
      </w:ins>
      <w:r w:rsidR="000838FF" w:rsidRPr="00C3523E">
        <w:rPr>
          <w:rFonts w:ascii="Avenir Next LT Pro" w:hAnsi="Avenir Next LT Pro"/>
          <w:b/>
          <w:bCs/>
          <w:iCs/>
          <w:sz w:val="22"/>
          <w:szCs w:val="22"/>
        </w:rPr>
        <w:t>hrsz</w:t>
      </w:r>
      <w:r w:rsidR="000838FF" w:rsidRPr="00C3523E">
        <w:rPr>
          <w:rFonts w:ascii="Avenir Next LT Pro" w:hAnsi="Avenir Next LT Pro"/>
          <w:bCs/>
          <w:iCs/>
          <w:sz w:val="22"/>
          <w:szCs w:val="22"/>
        </w:rPr>
        <w:t xml:space="preserve">-ú </w:t>
      </w:r>
      <w:r w:rsidR="00E77F72" w:rsidRPr="00C3523E">
        <w:rPr>
          <w:rFonts w:ascii="Avenir Next LT Pro" w:hAnsi="Avenir Next LT Pro"/>
          <w:bCs/>
          <w:iCs/>
          <w:sz w:val="22"/>
          <w:szCs w:val="22"/>
        </w:rPr>
        <w:t xml:space="preserve">„Kivett </w:t>
      </w:r>
      <w:r w:rsidR="00C20A73">
        <w:rPr>
          <w:rFonts w:ascii="Avenir Next LT Pro" w:hAnsi="Avenir Next LT Pro"/>
          <w:bCs/>
          <w:iCs/>
          <w:sz w:val="22"/>
          <w:szCs w:val="22"/>
        </w:rPr>
        <w:t>közterület</w:t>
      </w:r>
      <w:r w:rsidR="00E77F72" w:rsidRPr="00C3523E">
        <w:rPr>
          <w:rFonts w:ascii="Avenir Next LT Pro" w:hAnsi="Avenir Next LT Pro"/>
          <w:bCs/>
          <w:iCs/>
          <w:sz w:val="22"/>
          <w:szCs w:val="22"/>
        </w:rPr>
        <w:t>”</w:t>
      </w:r>
      <w:r w:rsidR="000838FF" w:rsidRPr="00C3523E">
        <w:rPr>
          <w:rFonts w:ascii="Avenir Next LT Pro" w:hAnsi="Avenir Next LT Pro"/>
          <w:bCs/>
          <w:iCs/>
          <w:sz w:val="22"/>
          <w:szCs w:val="22"/>
        </w:rPr>
        <w:t xml:space="preserve"> elnevezésű ingatlanból a bérleti szerződéshez mellékelt vázrajzon feltüntetett </w:t>
      </w:r>
      <w:r w:rsidR="00E166BC">
        <w:rPr>
          <w:rFonts w:ascii="Avenir Next LT Pro" w:hAnsi="Avenir Next LT Pro"/>
          <w:bCs/>
          <w:iCs/>
          <w:sz w:val="22"/>
          <w:szCs w:val="22"/>
        </w:rPr>
        <w:t>10</w:t>
      </w:r>
      <w:r w:rsidR="00E77F72" w:rsidRPr="00C3523E">
        <w:rPr>
          <w:rFonts w:ascii="Avenir Next LT Pro" w:hAnsi="Avenir Next LT Pro"/>
          <w:bCs/>
          <w:iCs/>
          <w:sz w:val="22"/>
          <w:szCs w:val="22"/>
        </w:rPr>
        <w:t>x</w:t>
      </w:r>
      <w:r w:rsidRPr="00C3523E">
        <w:rPr>
          <w:rFonts w:ascii="Avenir Next LT Pro" w:hAnsi="Avenir Next LT Pro"/>
          <w:bCs/>
          <w:iCs/>
          <w:sz w:val="22"/>
          <w:szCs w:val="22"/>
        </w:rPr>
        <w:t>1</w:t>
      </w:r>
      <w:r w:rsidR="00E166BC">
        <w:rPr>
          <w:rFonts w:ascii="Avenir Next LT Pro" w:hAnsi="Avenir Next LT Pro"/>
          <w:bCs/>
          <w:iCs/>
          <w:sz w:val="22"/>
          <w:szCs w:val="22"/>
        </w:rPr>
        <w:t>0</w:t>
      </w:r>
      <w:r w:rsidR="000C76CC" w:rsidRPr="00C3523E">
        <w:rPr>
          <w:rFonts w:ascii="Avenir Next LT Pro" w:hAnsi="Avenir Next LT Pro"/>
          <w:bCs/>
          <w:iCs/>
          <w:sz w:val="22"/>
          <w:szCs w:val="22"/>
        </w:rPr>
        <w:t xml:space="preserve"> m nagyságú földterületet a B</w:t>
      </w:r>
      <w:r w:rsidR="000838FF" w:rsidRPr="00C3523E">
        <w:rPr>
          <w:rFonts w:ascii="Avenir Next LT Pro" w:hAnsi="Avenir Next LT Pro"/>
          <w:bCs/>
          <w:iCs/>
          <w:sz w:val="22"/>
          <w:szCs w:val="22"/>
        </w:rPr>
        <w:t>érlő részére 18 m magas id</w:t>
      </w:r>
      <w:r w:rsidR="00E77F72" w:rsidRPr="00C3523E">
        <w:rPr>
          <w:rFonts w:ascii="Avenir Next LT Pro" w:hAnsi="Avenir Next LT Pro"/>
          <w:bCs/>
          <w:iCs/>
          <w:sz w:val="22"/>
          <w:szCs w:val="22"/>
        </w:rPr>
        <w:t>eiglenes antenna tartó torony (</w:t>
      </w:r>
      <w:r w:rsidR="000838FF" w:rsidRPr="00C3523E">
        <w:rPr>
          <w:rFonts w:ascii="Avenir Next LT Pro" w:hAnsi="Avenir Next LT Pro"/>
          <w:bCs/>
          <w:iCs/>
          <w:sz w:val="22"/>
          <w:szCs w:val="22"/>
        </w:rPr>
        <w:t>CU</w:t>
      </w:r>
      <w:r w:rsidR="00944CBF" w:rsidRPr="00C3523E">
        <w:rPr>
          <w:rFonts w:ascii="Avenir Next LT Pro" w:hAnsi="Avenir Next LT Pro"/>
          <w:bCs/>
          <w:iCs/>
          <w:sz w:val="22"/>
          <w:szCs w:val="22"/>
        </w:rPr>
        <w:t>E</w:t>
      </w:r>
      <w:r w:rsidR="00E77F72" w:rsidRPr="00C3523E">
        <w:rPr>
          <w:rFonts w:ascii="Avenir Next LT Pro" w:hAnsi="Avenir Next LT Pro"/>
          <w:bCs/>
          <w:iCs/>
          <w:sz w:val="22"/>
          <w:szCs w:val="22"/>
        </w:rPr>
        <w:t>DEE</w:t>
      </w:r>
      <w:r w:rsidR="000838FF" w:rsidRPr="00C3523E">
        <w:rPr>
          <w:rFonts w:ascii="Avenir Next LT Pro" w:hAnsi="Avenir Next LT Pro"/>
          <w:bCs/>
          <w:iCs/>
          <w:sz w:val="22"/>
          <w:szCs w:val="22"/>
        </w:rPr>
        <w:t>) létesítése céljából.</w:t>
      </w:r>
    </w:p>
    <w:p w14:paraId="3A68837C" w14:textId="77777777" w:rsidR="00C3523E" w:rsidRDefault="00C3523E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5689113D" w14:textId="31906F98" w:rsidR="00C3523E" w:rsidRDefault="000838FF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 xml:space="preserve">A bérlet időtartama </w:t>
      </w:r>
      <w:r w:rsidRPr="00D16BFC">
        <w:rPr>
          <w:rFonts w:ascii="Avenir Next LT Pro" w:hAnsi="Avenir Next LT Pro"/>
          <w:b/>
          <w:iCs/>
          <w:sz w:val="22"/>
          <w:szCs w:val="22"/>
          <w:rPrChange w:id="15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20</w:t>
      </w:r>
      <w:r w:rsidR="00E77F72" w:rsidRPr="00D16BFC">
        <w:rPr>
          <w:rFonts w:ascii="Avenir Next LT Pro" w:hAnsi="Avenir Next LT Pro"/>
          <w:b/>
          <w:iCs/>
          <w:sz w:val="22"/>
          <w:szCs w:val="22"/>
          <w:rPrChange w:id="16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23</w:t>
      </w:r>
      <w:r w:rsidRPr="00D16BFC">
        <w:rPr>
          <w:rFonts w:ascii="Avenir Next LT Pro" w:hAnsi="Avenir Next LT Pro"/>
          <w:b/>
          <w:iCs/>
          <w:sz w:val="22"/>
          <w:szCs w:val="22"/>
          <w:rPrChange w:id="17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.0</w:t>
      </w:r>
      <w:r w:rsidR="00E77F72" w:rsidRPr="00D16BFC">
        <w:rPr>
          <w:rFonts w:ascii="Avenir Next LT Pro" w:hAnsi="Avenir Next LT Pro"/>
          <w:b/>
          <w:iCs/>
          <w:sz w:val="22"/>
          <w:szCs w:val="22"/>
          <w:rPrChange w:id="18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6</w:t>
      </w:r>
      <w:r w:rsidRPr="00D16BFC">
        <w:rPr>
          <w:rFonts w:ascii="Avenir Next LT Pro" w:hAnsi="Avenir Next LT Pro"/>
          <w:b/>
          <w:iCs/>
          <w:sz w:val="22"/>
          <w:szCs w:val="22"/>
          <w:rPrChange w:id="19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.</w:t>
      </w:r>
      <w:ins w:id="20" w:author="User" w:date="2023-05-16T15:46:00Z">
        <w:r w:rsidR="00CA4477" w:rsidRPr="00D16BFC">
          <w:rPr>
            <w:rFonts w:ascii="Avenir Next LT Pro" w:hAnsi="Avenir Next LT Pro"/>
            <w:b/>
            <w:iCs/>
            <w:sz w:val="22"/>
            <w:szCs w:val="22"/>
            <w:rPrChange w:id="21" w:author="User" w:date="2023-05-16T15:47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t>15</w:t>
        </w:r>
      </w:ins>
      <w:del w:id="22" w:author="User" w:date="2023-05-16T15:46:00Z">
        <w:r w:rsidRPr="00D16BFC" w:rsidDel="00CA4477">
          <w:rPr>
            <w:rFonts w:ascii="Avenir Next LT Pro" w:hAnsi="Avenir Next LT Pro"/>
            <w:b/>
            <w:iCs/>
            <w:sz w:val="22"/>
            <w:szCs w:val="22"/>
            <w:rPrChange w:id="23" w:author="User" w:date="2023-05-16T15:47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delText>01</w:delText>
        </w:r>
      </w:del>
      <w:r w:rsidRPr="00D16BFC">
        <w:rPr>
          <w:rFonts w:ascii="Avenir Next LT Pro" w:hAnsi="Avenir Next LT Pro"/>
          <w:b/>
          <w:iCs/>
          <w:sz w:val="22"/>
          <w:szCs w:val="22"/>
          <w:rPrChange w:id="24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.-től 20</w:t>
      </w:r>
      <w:r w:rsidR="00F10A74" w:rsidRPr="00D16BFC">
        <w:rPr>
          <w:rFonts w:ascii="Avenir Next LT Pro" w:hAnsi="Avenir Next LT Pro"/>
          <w:b/>
          <w:iCs/>
          <w:sz w:val="22"/>
          <w:szCs w:val="22"/>
          <w:rPrChange w:id="25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2</w:t>
      </w:r>
      <w:r w:rsidR="00482BE0" w:rsidRPr="00D16BFC">
        <w:rPr>
          <w:rFonts w:ascii="Avenir Next LT Pro" w:hAnsi="Avenir Next LT Pro"/>
          <w:b/>
          <w:iCs/>
          <w:sz w:val="22"/>
          <w:szCs w:val="22"/>
          <w:rPrChange w:id="26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3</w:t>
      </w:r>
      <w:r w:rsidRPr="00D16BFC">
        <w:rPr>
          <w:rFonts w:ascii="Avenir Next LT Pro" w:hAnsi="Avenir Next LT Pro"/>
          <w:b/>
          <w:iCs/>
          <w:sz w:val="22"/>
          <w:szCs w:val="22"/>
          <w:rPrChange w:id="27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.</w:t>
      </w:r>
      <w:r w:rsidR="00E77F72" w:rsidRPr="00D16BFC">
        <w:rPr>
          <w:rFonts w:ascii="Avenir Next LT Pro" w:hAnsi="Avenir Next LT Pro"/>
          <w:b/>
          <w:iCs/>
          <w:sz w:val="22"/>
          <w:szCs w:val="22"/>
          <w:rPrChange w:id="28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0</w:t>
      </w:r>
      <w:ins w:id="29" w:author="User" w:date="2023-05-16T15:47:00Z">
        <w:r w:rsidR="00CA4477" w:rsidRPr="00D16BFC">
          <w:rPr>
            <w:rFonts w:ascii="Avenir Next LT Pro" w:hAnsi="Avenir Next LT Pro"/>
            <w:b/>
            <w:iCs/>
            <w:sz w:val="22"/>
            <w:szCs w:val="22"/>
            <w:rPrChange w:id="30" w:author="User" w:date="2023-05-16T15:47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t>9</w:t>
        </w:r>
      </w:ins>
      <w:del w:id="31" w:author="User" w:date="2023-05-16T15:47:00Z">
        <w:r w:rsidR="00E77F72" w:rsidRPr="00D16BFC" w:rsidDel="00CA4477">
          <w:rPr>
            <w:rFonts w:ascii="Avenir Next LT Pro" w:hAnsi="Avenir Next LT Pro"/>
            <w:b/>
            <w:iCs/>
            <w:sz w:val="22"/>
            <w:szCs w:val="22"/>
            <w:rPrChange w:id="32" w:author="User" w:date="2023-05-16T15:47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delText>8</w:delText>
        </w:r>
      </w:del>
      <w:r w:rsidR="00AA0F69" w:rsidRPr="00D16BFC">
        <w:rPr>
          <w:rFonts w:ascii="Avenir Next LT Pro" w:hAnsi="Avenir Next LT Pro"/>
          <w:b/>
          <w:iCs/>
          <w:sz w:val="22"/>
          <w:szCs w:val="22"/>
          <w:rPrChange w:id="33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.</w:t>
      </w:r>
      <w:ins w:id="34" w:author="User" w:date="2023-05-16T15:47:00Z">
        <w:r w:rsidR="00CA4477" w:rsidRPr="00D16BFC">
          <w:rPr>
            <w:rFonts w:ascii="Avenir Next LT Pro" w:hAnsi="Avenir Next LT Pro"/>
            <w:b/>
            <w:iCs/>
            <w:sz w:val="22"/>
            <w:szCs w:val="22"/>
            <w:rPrChange w:id="35" w:author="User" w:date="2023-05-16T15:47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t>15</w:t>
        </w:r>
      </w:ins>
      <w:del w:id="36" w:author="User" w:date="2023-05-16T15:47:00Z">
        <w:r w:rsidR="00AA0F69" w:rsidRPr="00D16BFC" w:rsidDel="00CA4477">
          <w:rPr>
            <w:rFonts w:ascii="Avenir Next LT Pro" w:hAnsi="Avenir Next LT Pro"/>
            <w:b/>
            <w:iCs/>
            <w:sz w:val="22"/>
            <w:szCs w:val="22"/>
            <w:rPrChange w:id="37" w:author="User" w:date="2023-05-16T15:47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delText>31</w:delText>
        </w:r>
      </w:del>
      <w:r w:rsidR="00AA0F69" w:rsidRPr="00D16BFC">
        <w:rPr>
          <w:rFonts w:ascii="Avenir Next LT Pro" w:hAnsi="Avenir Next LT Pro"/>
          <w:b/>
          <w:iCs/>
          <w:sz w:val="22"/>
          <w:szCs w:val="22"/>
          <w:rPrChange w:id="38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-ig</w:t>
      </w:r>
      <w:r w:rsidRPr="00D16BFC">
        <w:rPr>
          <w:rFonts w:ascii="Avenir Next LT Pro" w:hAnsi="Avenir Next LT Pro"/>
          <w:b/>
          <w:iCs/>
          <w:sz w:val="22"/>
          <w:szCs w:val="22"/>
          <w:rPrChange w:id="39" w:author="User" w:date="2023-05-16T15:47:00Z">
            <w:rPr>
              <w:rFonts w:ascii="Avenir Next LT Pro" w:hAnsi="Avenir Next LT Pro"/>
              <w:bCs/>
              <w:iCs/>
              <w:sz w:val="22"/>
              <w:szCs w:val="22"/>
            </w:rPr>
          </w:rPrChange>
        </w:rPr>
        <w:t>.</w:t>
      </w:r>
    </w:p>
    <w:p w14:paraId="63672394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06CCDD7B" w14:textId="77777777" w:rsidR="00C3523E" w:rsidRDefault="000C76CC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B</w:t>
      </w:r>
      <w:r w:rsidR="000838FF" w:rsidRPr="00E77F72">
        <w:rPr>
          <w:rFonts w:ascii="Avenir Next LT Pro" w:hAnsi="Avenir Next LT Pro"/>
          <w:bCs/>
          <w:iCs/>
          <w:sz w:val="22"/>
          <w:szCs w:val="22"/>
        </w:rPr>
        <w:t>érlő az 1.</w:t>
      </w:r>
      <w:r w:rsidR="00944CBF" w:rsidRPr="00E77F72">
        <w:rPr>
          <w:rFonts w:ascii="Avenir Next LT Pro" w:hAnsi="Avenir Next LT Pro"/>
          <w:bCs/>
          <w:iCs/>
          <w:sz w:val="22"/>
          <w:szCs w:val="22"/>
        </w:rPr>
        <w:t xml:space="preserve"> </w:t>
      </w:r>
      <w:r w:rsidR="000838FF" w:rsidRPr="00E77F72">
        <w:rPr>
          <w:rFonts w:ascii="Avenir Next LT Pro" w:hAnsi="Avenir Next LT Pro"/>
          <w:bCs/>
          <w:iCs/>
          <w:sz w:val="22"/>
          <w:szCs w:val="22"/>
        </w:rPr>
        <w:t>pontban leírt földterületet a 2.</w:t>
      </w:r>
      <w:r w:rsidR="00944CBF" w:rsidRPr="00E77F72">
        <w:rPr>
          <w:rFonts w:ascii="Avenir Next LT Pro" w:hAnsi="Avenir Next LT Pro"/>
          <w:bCs/>
          <w:iCs/>
          <w:sz w:val="22"/>
          <w:szCs w:val="22"/>
        </w:rPr>
        <w:t xml:space="preserve"> </w:t>
      </w:r>
      <w:r w:rsidR="000838FF" w:rsidRPr="00E77F72">
        <w:rPr>
          <w:rFonts w:ascii="Avenir Next LT Pro" w:hAnsi="Avenir Next LT Pro"/>
          <w:bCs/>
          <w:iCs/>
          <w:sz w:val="22"/>
          <w:szCs w:val="22"/>
        </w:rPr>
        <w:t>pontban rögzített időtartamra bérbe veszi.</w:t>
      </w:r>
    </w:p>
    <w:p w14:paraId="7C595CB2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0B460E88" w14:textId="281CCEC7" w:rsidR="00C3523E" w:rsidRDefault="000838FF" w:rsidP="000838FF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A felek a</w:t>
      </w:r>
      <w:r w:rsidR="00A7077C" w:rsidRPr="00E77F72">
        <w:rPr>
          <w:rFonts w:ascii="Avenir Next LT Pro" w:hAnsi="Avenir Next LT Pro"/>
          <w:bCs/>
          <w:iCs/>
          <w:sz w:val="22"/>
          <w:szCs w:val="22"/>
        </w:rPr>
        <w:t xml:space="preserve"> 2. sz. pontban meghatározott időszakra</w:t>
      </w:r>
      <w:r w:rsidRPr="00E77F72">
        <w:rPr>
          <w:rFonts w:ascii="Avenir Next LT Pro" w:hAnsi="Avenir Next LT Pro"/>
          <w:bCs/>
          <w:iCs/>
          <w:sz w:val="22"/>
          <w:szCs w:val="22"/>
        </w:rPr>
        <w:t xml:space="preserve"> </w:t>
      </w:r>
      <w:r w:rsidR="00A7077C" w:rsidRPr="00E77F72">
        <w:rPr>
          <w:rFonts w:ascii="Avenir Next LT Pro" w:hAnsi="Avenir Next LT Pro"/>
          <w:bCs/>
          <w:iCs/>
          <w:sz w:val="22"/>
          <w:szCs w:val="22"/>
        </w:rPr>
        <w:t xml:space="preserve">a </w:t>
      </w:r>
      <w:r w:rsidRPr="00E77F72">
        <w:rPr>
          <w:rFonts w:ascii="Avenir Next LT Pro" w:hAnsi="Avenir Next LT Pro"/>
          <w:bCs/>
          <w:iCs/>
          <w:sz w:val="22"/>
          <w:szCs w:val="22"/>
        </w:rPr>
        <w:t>bérleti díj</w:t>
      </w:r>
      <w:r w:rsidR="00A7077C" w:rsidRPr="00E77F72">
        <w:rPr>
          <w:rFonts w:ascii="Avenir Next LT Pro" w:hAnsi="Avenir Next LT Pro"/>
          <w:bCs/>
          <w:iCs/>
          <w:sz w:val="22"/>
          <w:szCs w:val="22"/>
        </w:rPr>
        <w:t xml:space="preserve">at </w:t>
      </w:r>
      <w:proofErr w:type="gramStart"/>
      <w:ins w:id="40" w:author="User" w:date="2023-05-16T12:45:00Z">
        <w:r w:rsidR="00BE5B32" w:rsidRPr="00BE5B32">
          <w:rPr>
            <w:rFonts w:ascii="Avenir Next LT Pro" w:hAnsi="Avenir Next LT Pro"/>
            <w:b/>
            <w:iCs/>
            <w:sz w:val="22"/>
            <w:szCs w:val="22"/>
            <w:rPrChange w:id="41" w:author="User" w:date="2023-05-16T12:45:00Z">
              <w:rPr>
                <w:rFonts w:ascii="Avenir Next LT Pro" w:hAnsi="Avenir Next LT Pro"/>
                <w:bCs/>
                <w:iCs/>
                <w:sz w:val="22"/>
                <w:szCs w:val="22"/>
              </w:rPr>
            </w:rPrChange>
          </w:rPr>
          <w:t>1.500.000,-</w:t>
        </w:r>
        <w:proofErr w:type="gramEnd"/>
        <w:r w:rsidR="00BE5B32" w:rsidRPr="00BE5B32">
          <w:rPr>
            <w:rFonts w:ascii="Avenir Next LT Pro" w:hAnsi="Avenir Next LT Pro"/>
            <w:bCs/>
            <w:iCs/>
            <w:sz w:val="22"/>
            <w:szCs w:val="22"/>
          </w:rPr>
          <w:t xml:space="preserve"> </w:t>
        </w:r>
      </w:ins>
      <w:del w:id="42" w:author="User" w:date="2023-05-16T12:45:00Z">
        <w:r w:rsidR="00C20A73" w:rsidDel="00BE5B32">
          <w:rPr>
            <w:rFonts w:ascii="Avenir Next LT Pro" w:hAnsi="Avenir Next LT Pro"/>
            <w:b/>
            <w:bCs/>
            <w:iCs/>
            <w:sz w:val="22"/>
            <w:szCs w:val="22"/>
          </w:rPr>
          <w:delText>300</w:delText>
        </w:r>
        <w:r w:rsidRPr="00C3523E" w:rsidDel="00BE5B32">
          <w:rPr>
            <w:rFonts w:ascii="Avenir Next LT Pro" w:hAnsi="Avenir Next LT Pro"/>
            <w:b/>
            <w:bCs/>
            <w:iCs/>
            <w:sz w:val="22"/>
            <w:szCs w:val="22"/>
          </w:rPr>
          <w:delText xml:space="preserve">.000,- </w:delText>
        </w:r>
      </w:del>
      <w:r w:rsidRPr="00C3523E">
        <w:rPr>
          <w:rFonts w:ascii="Avenir Next LT Pro" w:hAnsi="Avenir Next LT Pro"/>
          <w:b/>
          <w:bCs/>
          <w:iCs/>
          <w:sz w:val="22"/>
          <w:szCs w:val="22"/>
        </w:rPr>
        <w:t>Ft</w:t>
      </w:r>
      <w:r w:rsidRPr="00E77F72">
        <w:rPr>
          <w:rFonts w:ascii="Avenir Next LT Pro" w:hAnsi="Avenir Next LT Pro"/>
          <w:bCs/>
          <w:iCs/>
          <w:sz w:val="22"/>
          <w:szCs w:val="22"/>
        </w:rPr>
        <w:t xml:space="preserve">, azaz </w:t>
      </w:r>
      <w:del w:id="43" w:author="User" w:date="2023-05-17T10:53:00Z">
        <w:r w:rsidR="00C20A73" w:rsidDel="00F00C33">
          <w:rPr>
            <w:rFonts w:ascii="Avenir Next LT Pro" w:hAnsi="Avenir Next LT Pro"/>
            <w:bCs/>
            <w:iCs/>
            <w:sz w:val="22"/>
            <w:szCs w:val="22"/>
          </w:rPr>
          <w:delText>háromszáz</w:delText>
        </w:r>
        <w:r w:rsidR="00C20A73" w:rsidRPr="00E77F72" w:rsidDel="00F00C33">
          <w:rPr>
            <w:rFonts w:ascii="Avenir Next LT Pro" w:hAnsi="Avenir Next LT Pro"/>
            <w:bCs/>
            <w:iCs/>
            <w:sz w:val="22"/>
            <w:szCs w:val="22"/>
          </w:rPr>
          <w:delText xml:space="preserve">ezer </w:delText>
        </w:r>
      </w:del>
      <w:ins w:id="44" w:author="User" w:date="2023-05-17T10:53:00Z">
        <w:r w:rsidR="00F00C33">
          <w:rPr>
            <w:rFonts w:ascii="Avenir Next LT Pro" w:hAnsi="Avenir Next LT Pro"/>
            <w:bCs/>
            <w:iCs/>
            <w:sz w:val="22"/>
            <w:szCs w:val="22"/>
          </w:rPr>
          <w:t>egymillióötszázezer</w:t>
        </w:r>
        <w:r w:rsidR="00F00C33" w:rsidRPr="00E77F72">
          <w:rPr>
            <w:rFonts w:ascii="Avenir Next LT Pro" w:hAnsi="Avenir Next LT Pro"/>
            <w:bCs/>
            <w:iCs/>
            <w:sz w:val="22"/>
            <w:szCs w:val="22"/>
          </w:rPr>
          <w:t xml:space="preserve"> </w:t>
        </w:r>
      </w:ins>
      <w:r w:rsidRPr="00E77F72">
        <w:rPr>
          <w:rFonts w:ascii="Avenir Next LT Pro" w:hAnsi="Avenir Next LT Pro"/>
          <w:bCs/>
          <w:iCs/>
          <w:sz w:val="22"/>
          <w:szCs w:val="22"/>
        </w:rPr>
        <w:t xml:space="preserve">forint (mely összeg ÁFÁ-t nem tartalmaz) összegben állapítják meg, amely bérleti díjat a Bérlő </w:t>
      </w:r>
      <w:r w:rsidR="003F54AC" w:rsidRPr="00E77F72">
        <w:rPr>
          <w:rFonts w:ascii="Avenir Next LT Pro" w:hAnsi="Avenir Next LT Pro"/>
          <w:bCs/>
          <w:iCs/>
          <w:sz w:val="22"/>
          <w:szCs w:val="22"/>
        </w:rPr>
        <w:t>B</w:t>
      </w:r>
      <w:r w:rsidRPr="00E77F72">
        <w:rPr>
          <w:rFonts w:ascii="Avenir Next LT Pro" w:hAnsi="Avenir Next LT Pro"/>
          <w:bCs/>
          <w:iCs/>
          <w:sz w:val="22"/>
          <w:szCs w:val="22"/>
        </w:rPr>
        <w:t>érbeadó által kiállított számla ellenében 30 napon belül a Bérbeadó számlájára átutal.</w:t>
      </w:r>
    </w:p>
    <w:p w14:paraId="19A8203F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61E9C423" w14:textId="77777777" w:rsidR="000838FF" w:rsidRPr="00C3523E" w:rsidRDefault="00E77F72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>Bérbeadó köteles feltüntetni számláján jelen Szerződés állomásazonosító számát (</w:t>
      </w:r>
      <w:r w:rsidRPr="00C3523E">
        <w:rPr>
          <w:rFonts w:ascii="Avenir Next LT Pro" w:hAnsi="Avenir Next LT Pro"/>
          <w:bCs/>
          <w:iCs/>
          <w:sz w:val="22"/>
          <w:szCs w:val="22"/>
          <w:highlight w:val="yellow"/>
        </w:rPr>
        <w:t>XX-XXXX</w:t>
      </w:r>
      <w:r w:rsidRPr="00C3523E">
        <w:rPr>
          <w:rFonts w:ascii="Avenir Next LT Pro" w:hAnsi="Avenir Next LT Pro"/>
          <w:bCs/>
          <w:iCs/>
          <w:sz w:val="22"/>
          <w:szCs w:val="22"/>
        </w:rPr>
        <w:t>), ellenkező esetben Bérlő jogosult a számlát, amennyiben az beazonításra alkalmatlan Bérbeadónak visszaküldeni. Felek rögzítik, hogy ezen pontban írt Bérbeadói kötelezettség Bérbeadót minden kiállított számla vonatkozásában terheli. Számlaküldési cím: CETIN Hungary Zrt., Pénzügyi osztály, 2045 Törökbálint, Pannon út 1.</w:t>
      </w:r>
    </w:p>
    <w:p w14:paraId="601655D8" w14:textId="77777777" w:rsidR="000838FF" w:rsidRPr="00E77F72" w:rsidRDefault="000838FF" w:rsidP="000838FF">
      <w:p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53E82538" w14:textId="77777777" w:rsidR="00C3523E" w:rsidRDefault="000838FF" w:rsidP="000838FF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>Bérlő a bérlet tárgyát képező területet kizárólagosan az 1. pontban rögzített cél érdekében használhatja.</w:t>
      </w:r>
    </w:p>
    <w:p w14:paraId="0BE8C8D0" w14:textId="77777777" w:rsidR="00C3523E" w:rsidRDefault="00C3523E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7C6C8383" w14:textId="77777777" w:rsidR="00C3523E" w:rsidRDefault="000838FF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 xml:space="preserve">A bérleti szerződés megszűnik a bérleti idő lejártával, </w:t>
      </w:r>
      <w:r w:rsidR="00BD0523" w:rsidRPr="00C3523E">
        <w:rPr>
          <w:rFonts w:ascii="Avenir Next LT Pro" w:hAnsi="Avenir Next LT Pro"/>
          <w:bCs/>
          <w:iCs/>
          <w:sz w:val="22"/>
          <w:szCs w:val="22"/>
        </w:rPr>
        <w:t>Felek közös megegyezésével, illetve jogszabályban előírt esetekben</w:t>
      </w:r>
      <w:r w:rsidRPr="00C3523E">
        <w:rPr>
          <w:rFonts w:ascii="Avenir Next LT Pro" w:hAnsi="Avenir Next LT Pro"/>
          <w:bCs/>
          <w:iCs/>
          <w:sz w:val="22"/>
          <w:szCs w:val="22"/>
        </w:rPr>
        <w:t>.</w:t>
      </w:r>
      <w:r w:rsidR="00BD0523" w:rsidRPr="00C3523E">
        <w:rPr>
          <w:rFonts w:ascii="Avenir Next LT Pro" w:hAnsi="Avenir Next LT Pro"/>
          <w:bCs/>
          <w:iCs/>
          <w:sz w:val="22"/>
          <w:szCs w:val="22"/>
        </w:rPr>
        <w:t xml:space="preserve"> Felek rögzítik, hogy rendes felmondásra egyik fél sem jogosult.</w:t>
      </w:r>
    </w:p>
    <w:p w14:paraId="69FE4261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5A4584F0" w14:textId="77777777" w:rsidR="00C3523E" w:rsidRDefault="000838FF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 xml:space="preserve">A bérleti szerződés megszűnésekor Bérlő a bérlet tárgyát képező ingatlant eredeti állapotában köteles visszaadni </w:t>
      </w:r>
      <w:r w:rsidR="003F54AC" w:rsidRPr="00E77F72">
        <w:rPr>
          <w:rFonts w:ascii="Avenir Next LT Pro" w:hAnsi="Avenir Next LT Pro"/>
          <w:bCs/>
          <w:iCs/>
          <w:sz w:val="22"/>
          <w:szCs w:val="22"/>
        </w:rPr>
        <w:t>B</w:t>
      </w:r>
      <w:r w:rsidRPr="00E77F72">
        <w:rPr>
          <w:rFonts w:ascii="Avenir Next LT Pro" w:hAnsi="Avenir Next LT Pro"/>
          <w:bCs/>
          <w:iCs/>
          <w:sz w:val="22"/>
          <w:szCs w:val="22"/>
        </w:rPr>
        <w:t>érbeadó részére</w:t>
      </w:r>
      <w:r w:rsidR="003F54AC" w:rsidRPr="00E77F72">
        <w:rPr>
          <w:rFonts w:ascii="Avenir Next LT Pro" w:hAnsi="Avenir Next LT Pro"/>
          <w:bCs/>
          <w:iCs/>
          <w:sz w:val="22"/>
          <w:szCs w:val="22"/>
        </w:rPr>
        <w:t xml:space="preserve">. </w:t>
      </w:r>
      <w:r w:rsidRPr="00E77F72">
        <w:rPr>
          <w:rFonts w:ascii="Avenir Next LT Pro" w:hAnsi="Avenir Next LT Pro"/>
          <w:bCs/>
          <w:iCs/>
          <w:sz w:val="22"/>
          <w:szCs w:val="22"/>
        </w:rPr>
        <w:t>A bérelt területről Bérlő köteles eszközeit saját költségén elszállítani.</w:t>
      </w:r>
    </w:p>
    <w:p w14:paraId="3809D523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6C427368" w14:textId="77777777" w:rsidR="00C3523E" w:rsidRDefault="000838FF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A felek a terület átadását jegyzőkönyvbe rögzítik.</w:t>
      </w:r>
    </w:p>
    <w:p w14:paraId="4C5258DD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0E27E856" w14:textId="77777777" w:rsidR="00C3523E" w:rsidRDefault="000C0300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Bérbeadó hozzájárul, illetve tudomásul veszi, hogy Bérlő az Állomás villamos energiaellátása céljából a helyi hálózati szolgáltatóval és energiakereskedővel jogosult szerződést kötni és főmérést, illetve külön csatlakozásokat és mérőket kiépíttetni. A szolgáltatás ellenértékét Bérlő számla ellenében a hálózati szolgáltatónak és energiakereskedőnek közvetlenül fizeti meg.</w:t>
      </w:r>
    </w:p>
    <w:p w14:paraId="2C08DAC0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6ABCB15E" w14:textId="77777777" w:rsidR="00C3523E" w:rsidRDefault="000C0300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>Abban az esetben, ha Bérlő műszaki vagy gazdasági okokból nem épít ki főmérést és Bérlő almérést létesít a szomszédos ingatlanokhoz történő villamos csatlakozással, úgy Bérbeadó köteles együttműködni és engedélyezni Bérlő által megjelölt nyomvonalon az Állomás villamos hálózathoz való csatlakozását, kiépítését.</w:t>
      </w:r>
    </w:p>
    <w:p w14:paraId="63ED5723" w14:textId="77777777" w:rsidR="00C3523E" w:rsidRDefault="00C3523E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2334BA73" w14:textId="77777777" w:rsidR="00C3523E" w:rsidRDefault="000C0300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Bérbeadó szavatolja, hogy Bérlő jogosult az Állomás számára kiépített és a folyamatos működéshez szükséges áramellátás fenntartására az ingatlanon telepített Állomás fennállásáig.</w:t>
      </w:r>
    </w:p>
    <w:p w14:paraId="38E1945C" w14:textId="77777777" w:rsidR="00C3523E" w:rsidRDefault="00C3523E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41056B4F" w14:textId="77777777" w:rsidR="00C3523E" w:rsidRDefault="000838FF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Bérlő teljes felelősséggel tartozik a bérelt területen</w:t>
      </w:r>
      <w:r w:rsidR="000C76CC" w:rsidRPr="00E77F72">
        <w:rPr>
          <w:rFonts w:ascii="Avenir Next LT Pro" w:hAnsi="Avenir Next LT Pro"/>
          <w:bCs/>
          <w:iCs/>
          <w:sz w:val="22"/>
          <w:szCs w:val="22"/>
        </w:rPr>
        <w:t xml:space="preserve"> folytatott tevékenységéért, a B</w:t>
      </w:r>
      <w:r w:rsidRPr="00E77F72">
        <w:rPr>
          <w:rFonts w:ascii="Avenir Next LT Pro" w:hAnsi="Avenir Next LT Pro"/>
          <w:bCs/>
          <w:iCs/>
          <w:sz w:val="22"/>
          <w:szCs w:val="22"/>
        </w:rPr>
        <w:t xml:space="preserve">érbeadót a bérelt </w:t>
      </w:r>
      <w:r w:rsidR="00BD0523" w:rsidRPr="00E77F72">
        <w:rPr>
          <w:rFonts w:ascii="Avenir Next LT Pro" w:hAnsi="Avenir Next LT Pro"/>
          <w:bCs/>
          <w:iCs/>
          <w:sz w:val="22"/>
          <w:szCs w:val="22"/>
        </w:rPr>
        <w:t xml:space="preserve">terület </w:t>
      </w:r>
      <w:r w:rsidRPr="00E77F72">
        <w:rPr>
          <w:rFonts w:ascii="Avenir Next LT Pro" w:hAnsi="Avenir Next LT Pro"/>
          <w:bCs/>
          <w:iCs/>
          <w:sz w:val="22"/>
          <w:szCs w:val="22"/>
        </w:rPr>
        <w:t>birtokba-adásán kívül semmilyen más felelősség nem terheli.</w:t>
      </w:r>
    </w:p>
    <w:p w14:paraId="07F28008" w14:textId="77777777" w:rsidR="00C3523E" w:rsidRDefault="00C3523E" w:rsidP="00C3523E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7D266D92" w14:textId="77777777" w:rsidR="00C3523E" w:rsidRDefault="00C3523E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>Bérlő kijelenti, hogy a nemzeti vagyonról szóló 2011. évi CXCVI törvény rendelkezései szerint átlátható szervezetnek minősül.</w:t>
      </w:r>
    </w:p>
    <w:p w14:paraId="464682DC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1A16FF7A" w14:textId="77777777" w:rsidR="00C3523E" w:rsidRDefault="00C3523E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>Bérlő vállalja, hogy a hasznosításra vonatkozó szerződésben előírt beszámolási, nyilvántartási, adatszolgáltatási kötelezettségeket teljesíti, továbbá az átengedett nemzeti vagyont a szerződési előírásoknak és a tulajdonosi rendelkezéseknek, valamint a meghatározott hasznosítási célnak megfelelően használja, valamint a hasznosításban - a hasznosítóval közvetlen vagy közvetett módon jogviszonyban álló harmadik félként - kizárólag természetes személyek vagy átlát</w:t>
      </w:r>
      <w:r>
        <w:rPr>
          <w:rFonts w:ascii="Avenir Next LT Pro" w:hAnsi="Avenir Next LT Pro"/>
          <w:bCs/>
          <w:iCs/>
          <w:sz w:val="22"/>
          <w:szCs w:val="22"/>
        </w:rPr>
        <w:t>ható szervezetek vesznek részt.</w:t>
      </w:r>
    </w:p>
    <w:p w14:paraId="7F539EB8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45FCE9E9" w14:textId="77777777" w:rsidR="00C3523E" w:rsidRDefault="00C3523E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 xml:space="preserve">Bérlő tudomásul veszi, hogy Bérbeadó kártalanítás nélkül és azonnali hatállyal felmondhatja a Szerződést, ha Bérlő, vagy a bérleti jogviszonyban részt vevő a Bérlővel közvetlen vagy közvetett módon jogviszonyban álló harmadik fél a Szerződés megkötését követően beállott körülmény folytán már nem </w:t>
      </w:r>
      <w:r>
        <w:rPr>
          <w:rFonts w:ascii="Avenir Next LT Pro" w:hAnsi="Avenir Next LT Pro"/>
          <w:bCs/>
          <w:iCs/>
          <w:sz w:val="22"/>
          <w:szCs w:val="22"/>
        </w:rPr>
        <w:t>minősül átlátható szervezetnek.</w:t>
      </w:r>
    </w:p>
    <w:p w14:paraId="12A66D3C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15B94541" w14:textId="77777777" w:rsidR="00C3523E" w:rsidRDefault="00C3523E" w:rsidP="00C3523E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C3523E">
        <w:rPr>
          <w:rFonts w:ascii="Avenir Next LT Pro" w:hAnsi="Avenir Next LT Pro"/>
          <w:bCs/>
          <w:iCs/>
          <w:sz w:val="22"/>
          <w:szCs w:val="22"/>
        </w:rPr>
        <w:t xml:space="preserve">Bérlő kijelenti, hogy az Állomás környezetében az elektromágneses terek értéke nem haladja meg a 63/2004. (VII. 26.) </w:t>
      </w:r>
      <w:proofErr w:type="spellStart"/>
      <w:r w:rsidRPr="00C3523E">
        <w:rPr>
          <w:rFonts w:ascii="Avenir Next LT Pro" w:hAnsi="Avenir Next LT Pro"/>
          <w:bCs/>
          <w:iCs/>
          <w:sz w:val="22"/>
          <w:szCs w:val="22"/>
        </w:rPr>
        <w:t>ESzCsM</w:t>
      </w:r>
      <w:proofErr w:type="spellEnd"/>
      <w:r w:rsidRPr="00C3523E">
        <w:rPr>
          <w:rFonts w:ascii="Avenir Next LT Pro" w:hAnsi="Avenir Next LT Pro"/>
          <w:bCs/>
          <w:iCs/>
          <w:sz w:val="22"/>
          <w:szCs w:val="22"/>
        </w:rPr>
        <w:t xml:space="preserve"> rendeletben, illetve a mindenkor hatályos jogszabályokban meghatározott egészségügyi határértéket.</w:t>
      </w:r>
      <w:bookmarkStart w:id="45" w:name="_Toc517837267"/>
    </w:p>
    <w:p w14:paraId="7FA299C3" w14:textId="77777777" w:rsidR="00C3523E" w:rsidRPr="00C3523E" w:rsidRDefault="00C3523E" w:rsidP="00C3523E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1BF1D52A" w14:textId="77777777" w:rsidR="00AA0F69" w:rsidRDefault="003149C0" w:rsidP="00AA0F69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Bejelentések, értesítések, felszólítások</w:t>
      </w:r>
      <w:bookmarkEnd w:id="45"/>
    </w:p>
    <w:p w14:paraId="278B6189" w14:textId="77777777" w:rsidR="00AA0F69" w:rsidRPr="00AA0F69" w:rsidRDefault="00AA0F69" w:rsidP="00AA0F69">
      <w:pPr>
        <w:pStyle w:val="Listaszerbekezds"/>
        <w:rPr>
          <w:rFonts w:ascii="Avenir Next LT Pro" w:hAnsi="Avenir Next LT Pro"/>
          <w:bCs/>
          <w:iCs/>
          <w:sz w:val="22"/>
          <w:szCs w:val="22"/>
        </w:rPr>
      </w:pPr>
    </w:p>
    <w:p w14:paraId="29297DDE" w14:textId="77777777" w:rsidR="003149C0" w:rsidRDefault="003149C0" w:rsidP="00AA0F69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AA0F69">
        <w:rPr>
          <w:rFonts w:ascii="Avenir Next LT Pro" w:hAnsi="Avenir Next LT Pro"/>
          <w:bCs/>
          <w:iCs/>
          <w:sz w:val="22"/>
          <w:szCs w:val="22"/>
        </w:rPr>
        <w:t xml:space="preserve">Bérbeadó vagy Bérlő által a másik félnek tett bármely bejelentés, értesítés, felszólítás akkor tekintendő kellőképpen megtettnek, ha azt a fogadó fél írásban konkrétan visszaigazolta, vagy személyesen, illetve megbízottja által átvette, illetve postai úton ajánlott, vagy tértivevényes küldeményként a fogadó félnek kikézbesítették, </w:t>
      </w:r>
      <w:proofErr w:type="gramStart"/>
      <w:r w:rsidRPr="00AA0F69">
        <w:rPr>
          <w:rFonts w:ascii="Avenir Next LT Pro" w:hAnsi="Avenir Next LT Pro"/>
          <w:bCs/>
          <w:iCs/>
          <w:sz w:val="22"/>
          <w:szCs w:val="22"/>
        </w:rPr>
        <w:t>ide értve</w:t>
      </w:r>
      <w:proofErr w:type="gramEnd"/>
      <w:r w:rsidRPr="00AA0F69">
        <w:rPr>
          <w:rFonts w:ascii="Avenir Next LT Pro" w:hAnsi="Avenir Next LT Pro"/>
          <w:bCs/>
          <w:iCs/>
          <w:sz w:val="22"/>
          <w:szCs w:val="22"/>
        </w:rPr>
        <w:t xml:space="preserve"> az olvasási visszaigazolással rendelkező e-mail üzenetet is:</w:t>
      </w:r>
    </w:p>
    <w:p w14:paraId="37CE70DC" w14:textId="77777777" w:rsidR="00AA0F69" w:rsidRDefault="00AA0F69" w:rsidP="00AA0F69">
      <w:pPr>
        <w:pStyle w:val="Listaszerbekezds"/>
        <w:spacing w:line="276" w:lineRule="auto"/>
        <w:jc w:val="both"/>
        <w:rPr>
          <w:ins w:id="46" w:author="User" w:date="2023-05-17T10:53:00Z"/>
          <w:rFonts w:ascii="Avenir Next LT Pro" w:hAnsi="Avenir Next LT Pro"/>
          <w:bCs/>
          <w:iCs/>
          <w:sz w:val="22"/>
          <w:szCs w:val="22"/>
        </w:rPr>
      </w:pPr>
    </w:p>
    <w:p w14:paraId="1308CA2F" w14:textId="77777777" w:rsidR="00B80142" w:rsidRDefault="00B80142" w:rsidP="00AA0F69">
      <w:pPr>
        <w:pStyle w:val="Listaszerbekezds"/>
        <w:spacing w:line="276" w:lineRule="auto"/>
        <w:jc w:val="both"/>
        <w:rPr>
          <w:ins w:id="47" w:author="User" w:date="2023-05-17T10:53:00Z"/>
          <w:rFonts w:ascii="Avenir Next LT Pro" w:hAnsi="Avenir Next LT Pro"/>
          <w:bCs/>
          <w:iCs/>
          <w:sz w:val="22"/>
          <w:szCs w:val="22"/>
        </w:rPr>
      </w:pPr>
    </w:p>
    <w:p w14:paraId="472FAEF6" w14:textId="77777777" w:rsidR="00B80142" w:rsidRDefault="00B80142" w:rsidP="00AA0F69">
      <w:pPr>
        <w:pStyle w:val="Listaszerbekezds"/>
        <w:spacing w:line="276" w:lineRule="auto"/>
        <w:jc w:val="both"/>
        <w:rPr>
          <w:ins w:id="48" w:author="User" w:date="2023-05-17T10:53:00Z"/>
          <w:rFonts w:ascii="Avenir Next LT Pro" w:hAnsi="Avenir Next LT Pro"/>
          <w:bCs/>
          <w:iCs/>
          <w:sz w:val="22"/>
          <w:szCs w:val="22"/>
        </w:rPr>
      </w:pPr>
    </w:p>
    <w:p w14:paraId="1D43BFA3" w14:textId="77777777" w:rsidR="00B80142" w:rsidRDefault="00B80142" w:rsidP="00AA0F69">
      <w:pPr>
        <w:pStyle w:val="Listaszerbekezds"/>
        <w:spacing w:line="276" w:lineRule="auto"/>
        <w:jc w:val="both"/>
        <w:rPr>
          <w:ins w:id="49" w:author="User" w:date="2023-05-17T10:53:00Z"/>
          <w:rFonts w:ascii="Avenir Next LT Pro" w:hAnsi="Avenir Next LT Pro"/>
          <w:bCs/>
          <w:iCs/>
          <w:sz w:val="22"/>
          <w:szCs w:val="22"/>
        </w:rPr>
      </w:pPr>
    </w:p>
    <w:p w14:paraId="3BF432EE" w14:textId="77777777" w:rsidR="00B80142" w:rsidRDefault="00B80142" w:rsidP="00AA0F69">
      <w:pPr>
        <w:pStyle w:val="Listaszerbekezds"/>
        <w:spacing w:line="276" w:lineRule="auto"/>
        <w:jc w:val="both"/>
        <w:rPr>
          <w:ins w:id="50" w:author="User" w:date="2023-05-17T10:53:00Z"/>
          <w:rFonts w:ascii="Avenir Next LT Pro" w:hAnsi="Avenir Next LT Pro"/>
          <w:bCs/>
          <w:iCs/>
          <w:sz w:val="22"/>
          <w:szCs w:val="22"/>
        </w:rPr>
      </w:pPr>
    </w:p>
    <w:p w14:paraId="1730AECC" w14:textId="77777777" w:rsidR="00B80142" w:rsidRPr="00AA0F69" w:rsidRDefault="00B80142" w:rsidP="00AA0F69">
      <w:pPr>
        <w:pStyle w:val="Listaszerbekezds"/>
        <w:spacing w:line="276" w:lineRule="auto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05CC7F24" w14:textId="77777777" w:rsidR="003149C0" w:rsidRPr="00E77F72" w:rsidRDefault="003149C0" w:rsidP="00AA0F69">
      <w:pPr>
        <w:pStyle w:val="Cmsor2"/>
        <w:numPr>
          <w:ilvl w:val="0"/>
          <w:numId w:val="0"/>
        </w:numPr>
        <w:spacing w:before="0"/>
        <w:ind w:left="709"/>
        <w:rPr>
          <w:rFonts w:ascii="Avenir Next LT Pro" w:hAnsi="Avenir Next LT Pro"/>
          <w:bCs/>
          <w:iCs/>
          <w:kern w:val="0"/>
          <w:sz w:val="22"/>
          <w:szCs w:val="22"/>
        </w:rPr>
      </w:pPr>
      <w:r w:rsidRPr="00E77F72">
        <w:rPr>
          <w:rFonts w:ascii="Avenir Next LT Pro" w:hAnsi="Avenir Next LT Pro"/>
          <w:bCs/>
          <w:iCs/>
          <w:kern w:val="0"/>
          <w:sz w:val="22"/>
          <w:szCs w:val="22"/>
        </w:rPr>
        <w:lastRenderedPageBreak/>
        <w:t>Bérbeadó:</w:t>
      </w:r>
    </w:p>
    <w:p w14:paraId="11364C0B" w14:textId="77777777" w:rsidR="003149C0" w:rsidRPr="00E77F72" w:rsidRDefault="003149C0" w:rsidP="00AA0F69">
      <w:pPr>
        <w:pStyle w:val="Cmsor2"/>
        <w:keepNext/>
        <w:keepLines/>
        <w:numPr>
          <w:ilvl w:val="0"/>
          <w:numId w:val="0"/>
        </w:numPr>
        <w:spacing w:before="0"/>
        <w:ind w:left="709"/>
        <w:rPr>
          <w:rFonts w:ascii="Avenir Next LT Pro" w:hAnsi="Avenir Next LT Pro"/>
          <w:bCs/>
          <w:iCs/>
          <w:kern w:val="0"/>
          <w:sz w:val="22"/>
          <w:szCs w:val="22"/>
        </w:rPr>
      </w:pPr>
      <w:r w:rsidRPr="00E77F72">
        <w:rPr>
          <w:rFonts w:ascii="Avenir Next LT Pro" w:hAnsi="Avenir Next LT Pro"/>
          <w:bCs/>
          <w:iCs/>
          <w:kern w:val="0"/>
          <w:sz w:val="22"/>
          <w:szCs w:val="22"/>
        </w:rPr>
        <w:t>szerződéses és üzemeltetési ügyekben</w:t>
      </w:r>
    </w:p>
    <w:tbl>
      <w:tblPr>
        <w:tblW w:w="8221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6095"/>
      </w:tblGrid>
      <w:tr w:rsidR="00AA0F69" w:rsidRPr="00E77F72" w14:paraId="5CD6254F" w14:textId="77777777" w:rsidTr="00E166BC">
        <w:tc>
          <w:tcPr>
            <w:tcW w:w="8221" w:type="dxa"/>
            <w:gridSpan w:val="2"/>
            <w:vAlign w:val="center"/>
          </w:tcPr>
          <w:p w14:paraId="6B0FEBCE" w14:textId="2D2E544D" w:rsidR="00AA0F69" w:rsidRPr="00B9420A" w:rsidRDefault="00C20A73" w:rsidP="00AA0F69">
            <w:pPr>
              <w:spacing w:after="40"/>
              <w:ind w:left="426"/>
              <w:jc w:val="center"/>
              <w:rPr>
                <w:rFonts w:ascii="Avenir Next LT Pro" w:hAnsi="Avenir Next LT Pro"/>
                <w:b/>
                <w:sz w:val="22"/>
                <w:szCs w:val="22"/>
              </w:rPr>
            </w:pPr>
            <w:ins w:id="51" w:author="Kovács Gábor" w:date="2023-04-28T10:36:00Z">
              <w:r w:rsidRPr="00C20A73">
                <w:rPr>
                  <w:rFonts w:ascii="Avenir Next LT Pro" w:hAnsi="Avenir Next LT Pro"/>
                  <w:b/>
                  <w:sz w:val="22"/>
                  <w:szCs w:val="22"/>
                </w:rPr>
                <w:t>Balaton</w:t>
              </w:r>
            </w:ins>
            <w:ins w:id="52" w:author="User" w:date="2023-05-16T15:04:00Z">
              <w:r w:rsidR="00A969FC">
                <w:rPr>
                  <w:rFonts w:ascii="Avenir Next LT Pro" w:hAnsi="Avenir Next LT Pro"/>
                  <w:b/>
                  <w:sz w:val="22"/>
                  <w:szCs w:val="22"/>
                </w:rPr>
                <w:t>mária</w:t>
              </w:r>
            </w:ins>
            <w:ins w:id="53" w:author="Kovács Gábor" w:date="2023-04-28T10:36:00Z">
              <w:del w:id="54" w:author="User" w:date="2023-05-16T15:04:00Z">
                <w:r w:rsidRPr="00C20A73" w:rsidDel="00A969FC">
                  <w:rPr>
                    <w:rFonts w:ascii="Avenir Next LT Pro" w:hAnsi="Avenir Next LT Pro"/>
                    <w:b/>
                    <w:sz w:val="22"/>
                    <w:szCs w:val="22"/>
                  </w:rPr>
                  <w:delText>mária</w:delText>
                </w:r>
              </w:del>
              <w:r w:rsidRPr="00C20A73">
                <w:rPr>
                  <w:rFonts w:ascii="Avenir Next LT Pro" w:hAnsi="Avenir Next LT Pro"/>
                  <w:b/>
                  <w:sz w:val="22"/>
                  <w:szCs w:val="22"/>
                </w:rPr>
                <w:t>fürd</w:t>
              </w:r>
            </w:ins>
            <w:ins w:id="55" w:author="User" w:date="2023-05-16T15:04:00Z">
              <w:r w:rsidR="00A969FC">
                <w:rPr>
                  <w:rFonts w:ascii="Avenir Next LT Pro" w:hAnsi="Avenir Next LT Pro"/>
                  <w:b/>
                  <w:sz w:val="22"/>
                  <w:szCs w:val="22"/>
                </w:rPr>
                <w:t>ő</w:t>
              </w:r>
            </w:ins>
            <w:ins w:id="56" w:author="Kovács Gábor" w:date="2023-04-28T10:36:00Z">
              <w:del w:id="57" w:author="User" w:date="2023-05-16T15:04:00Z">
                <w:r w:rsidRPr="00C20A73" w:rsidDel="00A969FC">
                  <w:rPr>
                    <w:rFonts w:ascii="Avenir Next LT Pro" w:hAnsi="Avenir Next LT Pro"/>
                    <w:b/>
                    <w:sz w:val="22"/>
                    <w:szCs w:val="22"/>
                  </w:rPr>
                  <w:delText>õ</w:delText>
                </w:r>
              </w:del>
              <w:r w:rsidRPr="00C20A73">
                <w:rPr>
                  <w:rFonts w:ascii="Avenir Next LT Pro" w:hAnsi="Avenir Next LT Pro"/>
                  <w:b/>
                  <w:sz w:val="22"/>
                  <w:szCs w:val="22"/>
                </w:rPr>
                <w:t xml:space="preserve"> Község Önkormányzata</w:t>
              </w:r>
            </w:ins>
            <w:del w:id="58" w:author="Kovács Gábor" w:date="2023-04-28T10:36:00Z">
              <w:r w:rsidR="00AA0F69" w:rsidRPr="00E77F72" w:rsidDel="00C20A73">
                <w:rPr>
                  <w:rFonts w:ascii="Avenir Next LT Pro" w:hAnsi="Avenir Next LT Pro"/>
                  <w:b/>
                  <w:sz w:val="22"/>
                  <w:szCs w:val="22"/>
                </w:rPr>
                <w:delText>Balatoni Halgazdálkodási Nonprofit Zrt.</w:delText>
              </w:r>
            </w:del>
          </w:p>
        </w:tc>
      </w:tr>
      <w:tr w:rsidR="00AA0F69" w:rsidRPr="00E77F72" w14:paraId="4EF948C6" w14:textId="77777777" w:rsidTr="00E166BC">
        <w:tc>
          <w:tcPr>
            <w:tcW w:w="2126" w:type="dxa"/>
            <w:vAlign w:val="center"/>
          </w:tcPr>
          <w:p w14:paraId="1E62420F" w14:textId="77777777" w:rsidR="00AA0F69" w:rsidRPr="00B9420A" w:rsidRDefault="00AA0F69" w:rsidP="00AA0F69">
            <w:pPr>
              <w:spacing w:after="40"/>
              <w:ind w:left="33"/>
              <w:jc w:val="both"/>
              <w:rPr>
                <w:rFonts w:ascii="Avenir Next LT Pro" w:hAnsi="Avenir Next LT Pro"/>
                <w:bCs/>
                <w:sz w:val="22"/>
                <w:szCs w:val="22"/>
              </w:rPr>
            </w:pPr>
            <w:r>
              <w:rPr>
                <w:rFonts w:ascii="Avenir Next LT Pro" w:hAnsi="Avenir Next LT Pro"/>
                <w:bCs/>
                <w:sz w:val="22"/>
                <w:szCs w:val="22"/>
              </w:rPr>
              <w:t>Név:</w:t>
            </w:r>
          </w:p>
        </w:tc>
        <w:tc>
          <w:tcPr>
            <w:tcW w:w="6095" w:type="dxa"/>
          </w:tcPr>
          <w:p w14:paraId="3A8D04AE" w14:textId="77777777" w:rsidR="00AA0F69" w:rsidRPr="00E77F72" w:rsidRDefault="00C20A73" w:rsidP="00C20A73">
            <w:pPr>
              <w:ind w:left="34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ins w:id="59" w:author="Kovács Gábor" w:date="2023-04-28T10:36:00Z"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Horváth Máté</w:t>
              </w:r>
            </w:ins>
            <w:ins w:id="60" w:author="Kovács Gábor" w:date="2023-04-28T10:37:00Z">
              <w:r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 xml:space="preserve"> </w:t>
              </w:r>
            </w:ins>
            <w:ins w:id="61" w:author="Kovács Gábor" w:date="2023-04-28T10:36:00Z"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marketing menedzser</w:t>
              </w:r>
            </w:ins>
          </w:p>
        </w:tc>
      </w:tr>
      <w:tr w:rsidR="00AA0F69" w:rsidRPr="00E77F72" w14:paraId="21FFC729" w14:textId="77777777" w:rsidTr="005A35B1">
        <w:tc>
          <w:tcPr>
            <w:tcW w:w="2126" w:type="dxa"/>
          </w:tcPr>
          <w:p w14:paraId="4C69AB4C" w14:textId="77777777" w:rsidR="00AA0F69" w:rsidRPr="00E77F72" w:rsidRDefault="00AA0F69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Cím:</w:t>
            </w:r>
          </w:p>
        </w:tc>
        <w:tc>
          <w:tcPr>
            <w:tcW w:w="6095" w:type="dxa"/>
          </w:tcPr>
          <w:p w14:paraId="0CDD5482" w14:textId="77777777" w:rsidR="00AA0F69" w:rsidRPr="00E77F72" w:rsidRDefault="00C20A73" w:rsidP="00C20A73">
            <w:pPr>
              <w:ind w:left="34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ins w:id="62" w:author="Kovács Gábor" w:date="2023-04-28T10:37:00Z"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8647 Balatonmáriafürdő</w:t>
              </w:r>
              <w:r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 xml:space="preserve">, </w:t>
              </w:r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Gróf Széchényi Imre tér 9.</w:t>
              </w:r>
            </w:ins>
            <w:del w:id="63" w:author="Kovács Gábor" w:date="2023-04-28T10:37:00Z">
              <w:r w:rsidR="00AA0F69" w:rsidRPr="00AA0F69" w:rsidDel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delText>8600 Siófok, Horgony utca 1.</w:delText>
              </w:r>
            </w:del>
          </w:p>
        </w:tc>
      </w:tr>
      <w:tr w:rsidR="00AA0F69" w:rsidRPr="00E77F72" w14:paraId="0285E0A0" w14:textId="77777777" w:rsidTr="005A35B1">
        <w:tc>
          <w:tcPr>
            <w:tcW w:w="2126" w:type="dxa"/>
          </w:tcPr>
          <w:p w14:paraId="6C8831C1" w14:textId="77777777" w:rsidR="00AA0F69" w:rsidRPr="00E77F72" w:rsidRDefault="00AA0F69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Telefonszám:</w:t>
            </w:r>
          </w:p>
        </w:tc>
        <w:tc>
          <w:tcPr>
            <w:tcW w:w="6095" w:type="dxa"/>
          </w:tcPr>
          <w:p w14:paraId="3FE9AC5A" w14:textId="77777777" w:rsidR="00AA0F69" w:rsidRPr="00E77F72" w:rsidRDefault="00AA0F69" w:rsidP="00AA0F69">
            <w:pPr>
              <w:ind w:left="34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</w:p>
        </w:tc>
      </w:tr>
      <w:tr w:rsidR="00AA0F69" w:rsidRPr="00E77F72" w14:paraId="4E3B5D66" w14:textId="77777777" w:rsidTr="005A35B1">
        <w:tc>
          <w:tcPr>
            <w:tcW w:w="2126" w:type="dxa"/>
          </w:tcPr>
          <w:p w14:paraId="65070B20" w14:textId="77777777" w:rsidR="00AA0F69" w:rsidRPr="00E77F72" w:rsidRDefault="00AA0F69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Mobil szám:</w:t>
            </w:r>
          </w:p>
        </w:tc>
        <w:tc>
          <w:tcPr>
            <w:tcW w:w="6095" w:type="dxa"/>
          </w:tcPr>
          <w:p w14:paraId="5A42C2E3" w14:textId="77777777" w:rsidR="00AA0F69" w:rsidRPr="00E77F72" w:rsidRDefault="00C20A73" w:rsidP="00AA0F69">
            <w:pPr>
              <w:ind w:left="34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ins w:id="64" w:author="Kovács Gábor" w:date="2023-04-28T10:37:00Z"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+36 30 835 8856</w:t>
              </w:r>
            </w:ins>
          </w:p>
        </w:tc>
      </w:tr>
      <w:tr w:rsidR="00AA0F69" w:rsidRPr="00E77F72" w14:paraId="0AE232EA" w14:textId="77777777" w:rsidTr="005A35B1">
        <w:tc>
          <w:tcPr>
            <w:tcW w:w="2126" w:type="dxa"/>
          </w:tcPr>
          <w:p w14:paraId="567AF136" w14:textId="77777777" w:rsidR="00AA0F69" w:rsidRPr="00E77F72" w:rsidRDefault="00AA0F69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E-mail:</w:t>
            </w:r>
          </w:p>
        </w:tc>
        <w:tc>
          <w:tcPr>
            <w:tcW w:w="6095" w:type="dxa"/>
          </w:tcPr>
          <w:p w14:paraId="458498AE" w14:textId="77777777" w:rsidR="00AA0F69" w:rsidRPr="00E77F72" w:rsidRDefault="00C20A73" w:rsidP="00AA0F69">
            <w:pPr>
              <w:ind w:left="34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ins w:id="65" w:author="Kovács Gábor" w:date="2023-04-28T10:37:00Z">
              <w:r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marketing@balatonmariafurdo.hu</w:t>
              </w:r>
            </w:ins>
          </w:p>
        </w:tc>
      </w:tr>
    </w:tbl>
    <w:p w14:paraId="22C7FD79" w14:textId="77777777" w:rsidR="003149C0" w:rsidRPr="00E77F72" w:rsidRDefault="003149C0" w:rsidP="00AA0F69">
      <w:pPr>
        <w:pStyle w:val="Cmsor2"/>
        <w:numPr>
          <w:ilvl w:val="0"/>
          <w:numId w:val="0"/>
        </w:numPr>
        <w:spacing w:before="0"/>
        <w:ind w:left="426"/>
        <w:rPr>
          <w:rFonts w:ascii="Avenir Next LT Pro" w:hAnsi="Avenir Next LT Pro"/>
          <w:bCs/>
          <w:iCs/>
          <w:kern w:val="0"/>
          <w:sz w:val="22"/>
          <w:szCs w:val="22"/>
        </w:rPr>
      </w:pPr>
    </w:p>
    <w:p w14:paraId="6D53C2DA" w14:textId="2481D0EF" w:rsidR="009E349E" w:rsidRPr="00E77F72" w:rsidDel="00B80142" w:rsidRDefault="009E349E" w:rsidP="00AA0F69">
      <w:pPr>
        <w:ind w:left="426"/>
        <w:rPr>
          <w:del w:id="66" w:author="User" w:date="2023-05-17T10:53:00Z"/>
          <w:rFonts w:ascii="Avenir Next LT Pro" w:hAnsi="Avenir Next LT Pro"/>
          <w:bCs/>
          <w:iCs/>
          <w:sz w:val="22"/>
          <w:szCs w:val="22"/>
        </w:rPr>
      </w:pPr>
      <w:del w:id="67" w:author="User" w:date="2023-05-17T10:53:00Z">
        <w:r w:rsidRPr="00E77F72" w:rsidDel="00B80142">
          <w:rPr>
            <w:rFonts w:ascii="Avenir Next LT Pro" w:hAnsi="Avenir Next LT Pro"/>
            <w:bCs/>
            <w:iCs/>
            <w:sz w:val="22"/>
            <w:szCs w:val="22"/>
          </w:rPr>
          <w:br w:type="page"/>
        </w:r>
      </w:del>
    </w:p>
    <w:p w14:paraId="4167125E" w14:textId="77777777" w:rsidR="00C526FE" w:rsidRPr="00E77F72" w:rsidRDefault="00C526FE" w:rsidP="00B80142">
      <w:pPr>
        <w:rPr>
          <w:rFonts w:ascii="Avenir Next LT Pro" w:hAnsi="Avenir Next LT Pro"/>
          <w:bCs/>
          <w:iCs/>
          <w:sz w:val="22"/>
          <w:szCs w:val="22"/>
        </w:rPr>
        <w:pPrChange w:id="68" w:author="User" w:date="2023-05-17T10:53:00Z">
          <w:pPr>
            <w:spacing w:line="276" w:lineRule="auto"/>
            <w:ind w:left="709"/>
            <w:jc w:val="both"/>
          </w:pPr>
        </w:pPrChange>
      </w:pPr>
      <w:r w:rsidRPr="00E77F72">
        <w:rPr>
          <w:rFonts w:ascii="Avenir Next LT Pro" w:hAnsi="Avenir Next LT Pro"/>
          <w:bCs/>
          <w:iCs/>
          <w:sz w:val="22"/>
          <w:szCs w:val="22"/>
        </w:rPr>
        <w:t>Bérlő:</w:t>
      </w:r>
    </w:p>
    <w:p w14:paraId="2A386CA7" w14:textId="77777777" w:rsidR="00C526FE" w:rsidRDefault="00C526FE" w:rsidP="00AA0F69">
      <w:pPr>
        <w:spacing w:line="276" w:lineRule="auto"/>
        <w:ind w:left="709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szerződéses ügyekben</w:t>
      </w:r>
    </w:p>
    <w:p w14:paraId="51AD079A" w14:textId="77777777" w:rsidR="00E77F72" w:rsidRPr="00E77F72" w:rsidRDefault="00E77F72" w:rsidP="00AA0F69">
      <w:pPr>
        <w:spacing w:line="276" w:lineRule="auto"/>
        <w:ind w:left="709"/>
        <w:jc w:val="both"/>
        <w:rPr>
          <w:rFonts w:ascii="Avenir Next LT Pro" w:hAnsi="Avenir Next LT Pro"/>
          <w:bCs/>
          <w:iCs/>
          <w:sz w:val="22"/>
          <w:szCs w:val="22"/>
        </w:rPr>
      </w:pPr>
    </w:p>
    <w:tbl>
      <w:tblPr>
        <w:tblW w:w="8221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6095"/>
      </w:tblGrid>
      <w:tr w:rsidR="00C526FE" w:rsidRPr="00E77F72" w14:paraId="2BCEF1B8" w14:textId="77777777" w:rsidTr="00C526FE">
        <w:tc>
          <w:tcPr>
            <w:tcW w:w="2126" w:type="dxa"/>
          </w:tcPr>
          <w:p w14:paraId="76097CFA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Név:</w:t>
            </w:r>
          </w:p>
        </w:tc>
        <w:tc>
          <w:tcPr>
            <w:tcW w:w="6095" w:type="dxa"/>
          </w:tcPr>
          <w:p w14:paraId="650C8172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CETIN Hungary Zrt. / Akvizíciós Osztály</w:t>
            </w:r>
          </w:p>
        </w:tc>
      </w:tr>
      <w:tr w:rsidR="00C526FE" w:rsidRPr="00E77F72" w14:paraId="1769A641" w14:textId="77777777" w:rsidTr="00C526FE">
        <w:tc>
          <w:tcPr>
            <w:tcW w:w="2126" w:type="dxa"/>
          </w:tcPr>
          <w:p w14:paraId="3D1BEA9F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Cím:</w:t>
            </w:r>
          </w:p>
        </w:tc>
        <w:tc>
          <w:tcPr>
            <w:tcW w:w="6095" w:type="dxa"/>
          </w:tcPr>
          <w:p w14:paraId="7304BA3D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2045 Törökbálint, Pannon út 1.</w:t>
            </w:r>
          </w:p>
        </w:tc>
      </w:tr>
      <w:tr w:rsidR="00C526FE" w:rsidRPr="00E77F72" w14:paraId="474617D2" w14:textId="77777777" w:rsidTr="00C526FE">
        <w:tc>
          <w:tcPr>
            <w:tcW w:w="2126" w:type="dxa"/>
          </w:tcPr>
          <w:p w14:paraId="4B1BDB43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Mobil szám:</w:t>
            </w:r>
          </w:p>
        </w:tc>
        <w:tc>
          <w:tcPr>
            <w:tcW w:w="6095" w:type="dxa"/>
          </w:tcPr>
          <w:p w14:paraId="06B77668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+36 (20) 402-2200</w:t>
            </w:r>
          </w:p>
        </w:tc>
      </w:tr>
      <w:tr w:rsidR="00C526FE" w:rsidRPr="00E77F72" w14:paraId="5535061E" w14:textId="77777777" w:rsidTr="00C526FE">
        <w:tc>
          <w:tcPr>
            <w:tcW w:w="2126" w:type="dxa"/>
          </w:tcPr>
          <w:p w14:paraId="670CBB4A" w14:textId="77777777" w:rsidR="00C526FE" w:rsidRPr="00E77F72" w:rsidRDefault="00C526FE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E-mail:</w:t>
            </w:r>
          </w:p>
        </w:tc>
        <w:tc>
          <w:tcPr>
            <w:tcW w:w="6095" w:type="dxa"/>
          </w:tcPr>
          <w:p w14:paraId="6E79E437" w14:textId="77777777" w:rsidR="00C526FE" w:rsidRPr="00E77F72" w:rsidRDefault="00000000" w:rsidP="00AA0F69">
            <w:pPr>
              <w:spacing w:line="276" w:lineRule="auto"/>
              <w:ind w:left="33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hyperlink r:id="rId8" w:history="1">
              <w:r w:rsidR="00C526FE" w:rsidRPr="00E77F72">
                <w:rPr>
                  <w:rFonts w:ascii="Avenir Next LT Pro" w:hAnsi="Avenir Next LT Pro"/>
                  <w:bCs/>
                  <w:iCs/>
                </w:rPr>
                <w:t>ingatlan@cetin.hu</w:t>
              </w:r>
            </w:hyperlink>
          </w:p>
        </w:tc>
      </w:tr>
    </w:tbl>
    <w:p w14:paraId="6E389BB7" w14:textId="77777777" w:rsidR="005A35B1" w:rsidRPr="00E77F72" w:rsidRDefault="005A35B1" w:rsidP="00AA0F69">
      <w:pPr>
        <w:spacing w:line="276" w:lineRule="auto"/>
        <w:ind w:left="709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0CBAAE20" w14:textId="77777777" w:rsidR="00C526FE" w:rsidRDefault="00C526FE" w:rsidP="00AA0F69">
      <w:pPr>
        <w:spacing w:line="276" w:lineRule="auto"/>
        <w:ind w:left="709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üzemeltetési ügyekben (24 órás szolgálat)</w:t>
      </w:r>
    </w:p>
    <w:p w14:paraId="70B6B1CD" w14:textId="77777777" w:rsidR="00E77F72" w:rsidRPr="00E77F72" w:rsidRDefault="00E77F72" w:rsidP="00AA0F69">
      <w:pPr>
        <w:spacing w:line="276" w:lineRule="auto"/>
        <w:ind w:left="426"/>
        <w:jc w:val="both"/>
        <w:rPr>
          <w:rFonts w:ascii="Avenir Next LT Pro" w:hAnsi="Avenir Next LT Pro"/>
          <w:bCs/>
          <w:iCs/>
          <w:sz w:val="22"/>
          <w:szCs w:val="22"/>
        </w:rPr>
      </w:pPr>
    </w:p>
    <w:tbl>
      <w:tblPr>
        <w:tblW w:w="8221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6095"/>
      </w:tblGrid>
      <w:tr w:rsidR="00C526FE" w:rsidRPr="00E77F72" w14:paraId="32910BEE" w14:textId="77777777" w:rsidTr="00C526FE">
        <w:tc>
          <w:tcPr>
            <w:tcW w:w="2126" w:type="dxa"/>
          </w:tcPr>
          <w:p w14:paraId="2BCFFDCF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Név:</w:t>
            </w:r>
          </w:p>
        </w:tc>
        <w:tc>
          <w:tcPr>
            <w:tcW w:w="6095" w:type="dxa"/>
          </w:tcPr>
          <w:p w14:paraId="6548BD3F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CETIN Hungary Zrt. / Hálózatfelügyeleti Központ</w:t>
            </w:r>
          </w:p>
        </w:tc>
      </w:tr>
      <w:tr w:rsidR="00C526FE" w:rsidRPr="00E77F72" w14:paraId="55027FBA" w14:textId="77777777" w:rsidTr="00C526FE">
        <w:tc>
          <w:tcPr>
            <w:tcW w:w="2126" w:type="dxa"/>
          </w:tcPr>
          <w:p w14:paraId="01836E79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Cím:</w:t>
            </w:r>
          </w:p>
        </w:tc>
        <w:tc>
          <w:tcPr>
            <w:tcW w:w="6095" w:type="dxa"/>
          </w:tcPr>
          <w:p w14:paraId="2A31D699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2045 Törökbálint, Pannon út 1.</w:t>
            </w:r>
          </w:p>
        </w:tc>
      </w:tr>
      <w:tr w:rsidR="00C526FE" w:rsidRPr="00E77F72" w14:paraId="24097595" w14:textId="77777777" w:rsidTr="00C526FE">
        <w:tc>
          <w:tcPr>
            <w:tcW w:w="2126" w:type="dxa"/>
          </w:tcPr>
          <w:p w14:paraId="5BEAE73C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Mobil szám:</w:t>
            </w:r>
          </w:p>
        </w:tc>
        <w:tc>
          <w:tcPr>
            <w:tcW w:w="6095" w:type="dxa"/>
          </w:tcPr>
          <w:p w14:paraId="5DB5D717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+36 (20) 930-2177</w:t>
            </w:r>
          </w:p>
        </w:tc>
      </w:tr>
      <w:tr w:rsidR="00C526FE" w:rsidRPr="00E77F72" w14:paraId="426D7682" w14:textId="77777777" w:rsidTr="00C526FE">
        <w:tc>
          <w:tcPr>
            <w:tcW w:w="2126" w:type="dxa"/>
          </w:tcPr>
          <w:p w14:paraId="19F0A202" w14:textId="77777777" w:rsidR="00C526FE" w:rsidRPr="00E77F72" w:rsidRDefault="00C526FE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E-mail:</w:t>
            </w:r>
          </w:p>
        </w:tc>
        <w:tc>
          <w:tcPr>
            <w:tcW w:w="6095" w:type="dxa"/>
          </w:tcPr>
          <w:p w14:paraId="3F83E824" w14:textId="77777777" w:rsidR="00C526FE" w:rsidRPr="00E77F72" w:rsidRDefault="00000000" w:rsidP="00AA0F69">
            <w:pPr>
              <w:spacing w:line="276" w:lineRule="auto"/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hyperlink r:id="rId9" w:history="1">
              <w:r w:rsidR="00C526FE" w:rsidRPr="00E77F72">
                <w:rPr>
                  <w:rFonts w:ascii="Avenir Next LT Pro" w:hAnsi="Avenir Next LT Pro"/>
                  <w:bCs/>
                  <w:iCs/>
                </w:rPr>
                <w:t>noc@cetin.hu</w:t>
              </w:r>
            </w:hyperlink>
          </w:p>
        </w:tc>
      </w:tr>
    </w:tbl>
    <w:p w14:paraId="7C68335D" w14:textId="77777777" w:rsidR="003149C0" w:rsidRPr="00E77F72" w:rsidRDefault="003149C0" w:rsidP="00AA0F69">
      <w:pPr>
        <w:spacing w:line="276" w:lineRule="auto"/>
        <w:ind w:left="426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44876455" w14:textId="77777777" w:rsidR="005A35B1" w:rsidRPr="00E77F72" w:rsidRDefault="005A35B1" w:rsidP="00AA0F69">
      <w:pPr>
        <w:spacing w:line="276" w:lineRule="auto"/>
        <w:ind w:left="426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1920D9F0" w14:textId="77777777" w:rsidR="000838FF" w:rsidRPr="00E77F72" w:rsidRDefault="005A35B1" w:rsidP="00AA0F69">
      <w:pPr>
        <w:spacing w:line="276" w:lineRule="auto"/>
        <w:ind w:left="426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A Szerződésben nem szabályozott kérdésekben a Szerződés tárgyával összefüggő jogszabályok, az 1993. évi LXXVIII. törvény és a 2013. évi V. törvény rendelkezései, az irányadóak.</w:t>
      </w:r>
    </w:p>
    <w:p w14:paraId="1C55837D" w14:textId="77777777" w:rsidR="005A35B1" w:rsidRPr="00E77F72" w:rsidRDefault="005A35B1" w:rsidP="00AA0F69">
      <w:pPr>
        <w:pStyle w:val="Cmsor2"/>
        <w:numPr>
          <w:ilvl w:val="0"/>
          <w:numId w:val="0"/>
        </w:numPr>
        <w:spacing w:after="80"/>
        <w:ind w:left="426"/>
        <w:rPr>
          <w:rFonts w:ascii="Avenir Next LT Pro" w:hAnsi="Avenir Next LT Pro"/>
          <w:bCs/>
          <w:iCs/>
          <w:kern w:val="0"/>
          <w:sz w:val="22"/>
          <w:szCs w:val="22"/>
        </w:rPr>
      </w:pPr>
      <w:r w:rsidRPr="00E77F72">
        <w:rPr>
          <w:rFonts w:ascii="Avenir Next LT Pro" w:hAnsi="Avenir Next LT Pro"/>
          <w:bCs/>
          <w:iCs/>
          <w:kern w:val="0"/>
          <w:sz w:val="22"/>
          <w:szCs w:val="22"/>
        </w:rPr>
        <w:t xml:space="preserve">A jelen Szerződés </w:t>
      </w:r>
      <w:r w:rsidRPr="00AA0F69">
        <w:rPr>
          <w:rFonts w:ascii="Avenir Next LT Pro" w:hAnsi="Avenir Next LT Pro"/>
          <w:bCs/>
          <w:iCs/>
          <w:kern w:val="0"/>
          <w:sz w:val="22"/>
          <w:szCs w:val="22"/>
          <w:highlight w:val="yellow"/>
        </w:rPr>
        <w:t>5</w:t>
      </w:r>
      <w:r w:rsidRPr="00E77F72">
        <w:rPr>
          <w:rFonts w:ascii="Avenir Next LT Pro" w:hAnsi="Avenir Next LT Pro"/>
          <w:bCs/>
          <w:iCs/>
          <w:kern w:val="0"/>
          <w:sz w:val="22"/>
          <w:szCs w:val="22"/>
        </w:rPr>
        <w:t xml:space="preserve"> sorszámozott oldalból áll, 2 példányban készült, amelyből a Bérbeadó 1, a Bérlő 1 példányt vesz át.</w:t>
      </w:r>
    </w:p>
    <w:p w14:paraId="17A207D6" w14:textId="77777777" w:rsidR="00E42059" w:rsidRPr="00E77F72" w:rsidRDefault="005A35B1" w:rsidP="00AA0F69">
      <w:pPr>
        <w:pStyle w:val="Cmsor2"/>
        <w:numPr>
          <w:ilvl w:val="0"/>
          <w:numId w:val="0"/>
        </w:numPr>
        <w:spacing w:after="80"/>
        <w:ind w:left="426"/>
        <w:rPr>
          <w:rFonts w:ascii="Avenir Next LT Pro" w:hAnsi="Avenir Next LT Pro"/>
          <w:bCs/>
          <w:iCs/>
          <w:kern w:val="0"/>
          <w:sz w:val="22"/>
          <w:szCs w:val="22"/>
        </w:rPr>
      </w:pPr>
      <w:r w:rsidRPr="00E77F72">
        <w:rPr>
          <w:rFonts w:ascii="Avenir Next LT Pro" w:hAnsi="Avenir Next LT Pro"/>
          <w:bCs/>
          <w:iCs/>
          <w:kern w:val="0"/>
          <w:sz w:val="22"/>
          <w:szCs w:val="22"/>
        </w:rPr>
        <w:t>A Felek a jelen Szerződést értelmezték, elolvasták, és mint akaratukkal mindenben megegyezőt, aláírták.</w:t>
      </w:r>
    </w:p>
    <w:p w14:paraId="3E1363C6" w14:textId="77777777" w:rsidR="000838FF" w:rsidRPr="00E77F72" w:rsidRDefault="000838FF" w:rsidP="00AA0F69">
      <w:pPr>
        <w:spacing w:line="276" w:lineRule="auto"/>
        <w:ind w:left="426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08E78444" w14:textId="77777777" w:rsidR="000838FF" w:rsidRPr="00E77F72" w:rsidRDefault="00C20A73" w:rsidP="00AA0F69">
      <w:pPr>
        <w:spacing w:line="276" w:lineRule="auto"/>
        <w:ind w:left="426"/>
        <w:rPr>
          <w:rFonts w:ascii="Avenir Next LT Pro" w:hAnsi="Avenir Next LT Pro"/>
          <w:bCs/>
          <w:iCs/>
          <w:sz w:val="22"/>
          <w:szCs w:val="22"/>
        </w:rPr>
      </w:pPr>
      <w:ins w:id="69" w:author="Kovács Gábor" w:date="2023-04-28T10:35:00Z">
        <w:r>
          <w:rPr>
            <w:rFonts w:ascii="Avenir Next LT Pro" w:hAnsi="Avenir Next LT Pro"/>
            <w:bCs/>
            <w:iCs/>
            <w:sz w:val="22"/>
            <w:szCs w:val="22"/>
          </w:rPr>
          <w:t>Balatonmáriafürdő</w:t>
        </w:r>
      </w:ins>
      <w:r w:rsidR="000C76CC" w:rsidRPr="00E77F72">
        <w:rPr>
          <w:rFonts w:ascii="Avenir Next LT Pro" w:hAnsi="Avenir Next LT Pro"/>
          <w:bCs/>
          <w:iCs/>
          <w:sz w:val="22"/>
          <w:szCs w:val="22"/>
        </w:rPr>
        <w:t>, 20</w:t>
      </w:r>
      <w:r w:rsidR="00C526FE" w:rsidRPr="00E77F72">
        <w:rPr>
          <w:rFonts w:ascii="Avenir Next LT Pro" w:hAnsi="Avenir Next LT Pro"/>
          <w:bCs/>
          <w:iCs/>
          <w:sz w:val="22"/>
          <w:szCs w:val="22"/>
        </w:rPr>
        <w:t>23</w:t>
      </w:r>
      <w:r w:rsidR="000838FF" w:rsidRPr="00E77F72">
        <w:rPr>
          <w:rFonts w:ascii="Avenir Next LT Pro" w:hAnsi="Avenir Next LT Pro"/>
          <w:bCs/>
          <w:iCs/>
          <w:sz w:val="22"/>
          <w:szCs w:val="22"/>
        </w:rPr>
        <w:t xml:space="preserve">. </w:t>
      </w:r>
      <w:ins w:id="70" w:author="Kovács Gábor" w:date="2023-04-28T10:35:00Z">
        <w:r>
          <w:rPr>
            <w:rFonts w:ascii="Avenir Next LT Pro" w:hAnsi="Avenir Next LT Pro"/>
            <w:bCs/>
            <w:iCs/>
            <w:sz w:val="22"/>
            <w:szCs w:val="22"/>
          </w:rPr>
          <w:t>május</w:t>
        </w:r>
      </w:ins>
      <w:r w:rsidR="00C3523E">
        <w:rPr>
          <w:rFonts w:ascii="Avenir Next LT Pro" w:hAnsi="Avenir Next LT Pro"/>
          <w:bCs/>
          <w:iCs/>
          <w:sz w:val="22"/>
          <w:szCs w:val="22"/>
        </w:rPr>
        <w:tab/>
      </w:r>
      <w:r w:rsidR="00C3523E">
        <w:rPr>
          <w:rFonts w:ascii="Avenir Next LT Pro" w:hAnsi="Avenir Next LT Pro"/>
          <w:bCs/>
          <w:iCs/>
          <w:sz w:val="22"/>
          <w:szCs w:val="22"/>
        </w:rPr>
        <w:tab/>
      </w:r>
      <w:r w:rsidR="000C76CC" w:rsidRPr="00E77F72">
        <w:rPr>
          <w:rFonts w:ascii="Avenir Next LT Pro" w:hAnsi="Avenir Next LT Pro"/>
          <w:bCs/>
          <w:iCs/>
          <w:sz w:val="22"/>
          <w:szCs w:val="22"/>
        </w:rPr>
        <w:t>Törökbálint, 20</w:t>
      </w:r>
      <w:r w:rsidR="00C526FE" w:rsidRPr="00E77F72">
        <w:rPr>
          <w:rFonts w:ascii="Avenir Next LT Pro" w:hAnsi="Avenir Next LT Pro"/>
          <w:bCs/>
          <w:iCs/>
          <w:sz w:val="22"/>
          <w:szCs w:val="22"/>
        </w:rPr>
        <w:t>23</w:t>
      </w:r>
      <w:r w:rsidR="000838FF" w:rsidRPr="00E77F72">
        <w:rPr>
          <w:rFonts w:ascii="Avenir Next LT Pro" w:hAnsi="Avenir Next LT Pro"/>
          <w:bCs/>
          <w:iCs/>
          <w:sz w:val="22"/>
          <w:szCs w:val="22"/>
        </w:rPr>
        <w:t xml:space="preserve">. </w:t>
      </w:r>
      <w:ins w:id="71" w:author="Kovács Gábor" w:date="2023-04-28T10:35:00Z">
        <w:r>
          <w:rPr>
            <w:rFonts w:ascii="Avenir Next LT Pro" w:hAnsi="Avenir Next LT Pro"/>
            <w:bCs/>
            <w:iCs/>
            <w:sz w:val="22"/>
            <w:szCs w:val="22"/>
          </w:rPr>
          <w:t>május</w:t>
        </w:r>
      </w:ins>
    </w:p>
    <w:p w14:paraId="34C9D64F" w14:textId="77777777" w:rsidR="000838FF" w:rsidRPr="00E77F72" w:rsidRDefault="000838FF" w:rsidP="000838FF">
      <w:pPr>
        <w:spacing w:line="276" w:lineRule="auto"/>
        <w:rPr>
          <w:rFonts w:ascii="Avenir Next LT Pro" w:hAnsi="Avenir Next LT Pro"/>
          <w:bCs/>
          <w:iCs/>
          <w:sz w:val="22"/>
          <w:szCs w:val="22"/>
        </w:rPr>
      </w:pPr>
    </w:p>
    <w:p w14:paraId="3E2F519E" w14:textId="77777777" w:rsidR="005536D8" w:rsidRPr="00E77F72" w:rsidDel="00B80142" w:rsidRDefault="005536D8" w:rsidP="000838FF">
      <w:pPr>
        <w:spacing w:line="276" w:lineRule="auto"/>
        <w:rPr>
          <w:del w:id="72" w:author="User" w:date="2023-05-17T10:54:00Z"/>
          <w:rFonts w:ascii="Avenir Next LT Pro" w:hAnsi="Avenir Next LT Pro"/>
          <w:bCs/>
          <w:iCs/>
          <w:sz w:val="22"/>
          <w:szCs w:val="22"/>
        </w:rPr>
      </w:pPr>
    </w:p>
    <w:p w14:paraId="385AE7BA" w14:textId="77777777" w:rsidR="001824E5" w:rsidRPr="00E77F72" w:rsidDel="00B80142" w:rsidRDefault="001824E5" w:rsidP="000838FF">
      <w:pPr>
        <w:spacing w:line="276" w:lineRule="auto"/>
        <w:rPr>
          <w:del w:id="73" w:author="User" w:date="2023-05-17T10:53:00Z"/>
          <w:rFonts w:ascii="Avenir Next LT Pro" w:hAnsi="Avenir Next LT Pro"/>
          <w:bCs/>
          <w:iCs/>
          <w:sz w:val="22"/>
          <w:szCs w:val="22"/>
        </w:rPr>
      </w:pPr>
    </w:p>
    <w:p w14:paraId="12788F6F" w14:textId="77777777" w:rsidR="001824E5" w:rsidRPr="00E77F72" w:rsidRDefault="001824E5" w:rsidP="000838FF">
      <w:pPr>
        <w:spacing w:line="276" w:lineRule="auto"/>
        <w:rPr>
          <w:rFonts w:ascii="Avenir Next LT Pro" w:hAnsi="Avenir Next LT Pro"/>
          <w:bCs/>
          <w:i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70"/>
        <w:gridCol w:w="3170"/>
        <w:gridCol w:w="3170"/>
      </w:tblGrid>
      <w:tr w:rsidR="000838FF" w:rsidRPr="00E77F72" w14:paraId="275FF602" w14:textId="77777777" w:rsidTr="00AA0F69">
        <w:tc>
          <w:tcPr>
            <w:tcW w:w="3170" w:type="dxa"/>
            <w:shd w:val="clear" w:color="auto" w:fill="auto"/>
          </w:tcPr>
          <w:p w14:paraId="36234607" w14:textId="77777777" w:rsidR="005A35B1" w:rsidRPr="00E77F72" w:rsidRDefault="005A35B1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…………………………………</w:t>
            </w:r>
          </w:p>
          <w:p w14:paraId="024256EF" w14:textId="77777777" w:rsidR="009140AB" w:rsidRPr="00E77F72" w:rsidRDefault="00C20A73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ins w:id="74" w:author="Kovács Gábor" w:date="2023-04-28T10:35:00Z">
              <w:r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Galácz György</w:t>
              </w:r>
            </w:ins>
          </w:p>
          <w:p w14:paraId="460DC0E0" w14:textId="77777777" w:rsidR="00C20A73" w:rsidRDefault="00C20A73" w:rsidP="00C526FE">
            <w:pPr>
              <w:spacing w:line="276" w:lineRule="auto"/>
              <w:jc w:val="center"/>
              <w:rPr>
                <w:ins w:id="75" w:author="Kovács Gábor" w:date="2023-04-28T10:35:00Z"/>
                <w:rFonts w:ascii="Avenir Next LT Pro" w:hAnsi="Avenir Next LT Pro"/>
                <w:bCs/>
                <w:iCs/>
                <w:sz w:val="22"/>
                <w:szCs w:val="22"/>
              </w:rPr>
            </w:pPr>
            <w:ins w:id="76" w:author="Kovács Gábor" w:date="2023-04-28T10:35:00Z"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Polgármester</w:t>
              </w:r>
            </w:ins>
          </w:p>
          <w:p w14:paraId="18AD381B" w14:textId="77777777" w:rsidR="000838FF" w:rsidRPr="00E77F72" w:rsidRDefault="000C76CC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B</w:t>
            </w:r>
            <w:r w:rsidR="000838FF"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érbeadó</w:t>
            </w:r>
          </w:p>
        </w:tc>
        <w:tc>
          <w:tcPr>
            <w:tcW w:w="3170" w:type="dxa"/>
            <w:shd w:val="clear" w:color="auto" w:fill="auto"/>
          </w:tcPr>
          <w:p w14:paraId="484E2F69" w14:textId="77777777" w:rsidR="000838FF" w:rsidRPr="00E77F72" w:rsidRDefault="000838FF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……………………</w:t>
            </w:r>
            <w:r w:rsidR="008F6A5D"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……………</w:t>
            </w:r>
          </w:p>
          <w:p w14:paraId="7A7DB38C" w14:textId="77777777" w:rsidR="00C526FE" w:rsidRPr="00E77F72" w:rsidRDefault="00C526FE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Nagy Balázs</w:t>
            </w:r>
          </w:p>
          <w:p w14:paraId="435DEAFC" w14:textId="77777777" w:rsidR="000C76CC" w:rsidRPr="00E77F72" w:rsidRDefault="00C526FE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Hálózati Stratégiai és Fejlesztési Igazgató</w:t>
            </w:r>
          </w:p>
          <w:p w14:paraId="050C9965" w14:textId="77777777" w:rsidR="000838FF" w:rsidRPr="00E77F72" w:rsidRDefault="000C76CC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B</w:t>
            </w:r>
            <w:r w:rsidR="000838FF"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érlő</w:t>
            </w:r>
          </w:p>
        </w:tc>
        <w:tc>
          <w:tcPr>
            <w:tcW w:w="3170" w:type="dxa"/>
            <w:shd w:val="clear" w:color="auto" w:fill="auto"/>
          </w:tcPr>
          <w:p w14:paraId="4F6574FB" w14:textId="77777777" w:rsidR="00C526FE" w:rsidRPr="00E77F72" w:rsidRDefault="00AA0F69" w:rsidP="00E42059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AA0F69">
              <w:rPr>
                <w:rFonts w:ascii="Avenir Next LT Pro" w:hAnsi="Avenir Next LT Pro"/>
                <w:bCs/>
                <w:iCs/>
                <w:sz w:val="22"/>
                <w:szCs w:val="22"/>
              </w:rPr>
              <w:t>…………………………………</w:t>
            </w:r>
            <w:proofErr w:type="spellStart"/>
            <w:r w:rsidR="00C526FE"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Urbancsok</w:t>
            </w:r>
            <w:proofErr w:type="spellEnd"/>
            <w:r w:rsidR="00C526FE"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 xml:space="preserve"> Kata</w:t>
            </w:r>
          </w:p>
          <w:p w14:paraId="0245B15B" w14:textId="77777777" w:rsidR="000838FF" w:rsidRPr="00E77F72" w:rsidRDefault="00C526FE" w:rsidP="00E42059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pénzügyi igazgató</w:t>
            </w:r>
          </w:p>
          <w:p w14:paraId="46B1A050" w14:textId="77777777" w:rsidR="000838FF" w:rsidRPr="00E77F72" w:rsidRDefault="000C76CC" w:rsidP="00C526FE">
            <w:pPr>
              <w:spacing w:line="276" w:lineRule="auto"/>
              <w:jc w:val="center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B</w:t>
            </w:r>
            <w:r w:rsidR="000838FF"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érlő</w:t>
            </w:r>
          </w:p>
        </w:tc>
      </w:tr>
    </w:tbl>
    <w:p w14:paraId="276D6626" w14:textId="5807E54B" w:rsidR="00DC5F71" w:rsidRPr="00E77F72" w:rsidDel="00B80142" w:rsidRDefault="00DC5F71" w:rsidP="0034423F">
      <w:pPr>
        <w:pStyle w:val="TJ2"/>
        <w:spacing w:before="120" w:line="360" w:lineRule="auto"/>
        <w:ind w:left="0"/>
        <w:rPr>
          <w:del w:id="77" w:author="User" w:date="2023-05-17T10:54:00Z"/>
          <w:rFonts w:ascii="Avenir Next LT Pro" w:hAnsi="Avenir Next LT Pro"/>
          <w:b w:val="0"/>
          <w:bCs/>
          <w:iCs/>
          <w:sz w:val="22"/>
          <w:szCs w:val="22"/>
          <w:lang w:val="hu-HU"/>
        </w:rPr>
      </w:pPr>
    </w:p>
    <w:p w14:paraId="2AF474DB" w14:textId="358C74E2" w:rsidR="00D635DA" w:rsidRPr="00E77F72" w:rsidDel="00B80142" w:rsidRDefault="00D635DA" w:rsidP="00274CBB">
      <w:pPr>
        <w:pStyle w:val="annex"/>
        <w:rPr>
          <w:del w:id="78" w:author="User" w:date="2023-05-17T10:54:00Z"/>
          <w:rFonts w:ascii="Avenir Next LT Pro" w:hAnsi="Avenir Next LT Pro"/>
          <w:b w:val="0"/>
          <w:bCs/>
          <w:iCs/>
          <w:smallCaps w:val="0"/>
          <w:sz w:val="22"/>
          <w:szCs w:val="22"/>
        </w:rPr>
      </w:pPr>
    </w:p>
    <w:p w14:paraId="7F33C01C" w14:textId="34EB0C3D" w:rsidR="00A51C07" w:rsidRPr="00E77F72" w:rsidDel="00B80142" w:rsidRDefault="00A51C07">
      <w:pPr>
        <w:rPr>
          <w:del w:id="79" w:author="User" w:date="2023-05-17T10:54:00Z"/>
          <w:rFonts w:ascii="Avenir Next LT Pro" w:hAnsi="Avenir Next LT Pro"/>
          <w:bCs/>
          <w:iCs/>
          <w:sz w:val="22"/>
          <w:szCs w:val="22"/>
        </w:rPr>
      </w:pPr>
    </w:p>
    <w:p w14:paraId="7F5DE81B" w14:textId="6816DC28" w:rsidR="00C526FE" w:rsidRPr="00E77F72" w:rsidDel="00B80142" w:rsidRDefault="00C526FE">
      <w:pPr>
        <w:rPr>
          <w:del w:id="80" w:author="User" w:date="2023-05-17T10:54:00Z"/>
          <w:rFonts w:ascii="Avenir Next LT Pro" w:hAnsi="Avenir Next LT Pro"/>
          <w:bCs/>
          <w:iCs/>
          <w:sz w:val="22"/>
          <w:szCs w:val="22"/>
        </w:rPr>
      </w:pPr>
      <w:del w:id="81" w:author="User" w:date="2023-05-17T10:54:00Z">
        <w:r w:rsidRPr="00E77F72" w:rsidDel="00B80142">
          <w:rPr>
            <w:rFonts w:ascii="Avenir Next LT Pro" w:hAnsi="Avenir Next LT Pro"/>
            <w:bCs/>
            <w:iCs/>
            <w:sz w:val="22"/>
            <w:szCs w:val="22"/>
          </w:rPr>
          <w:br w:type="page"/>
        </w:r>
      </w:del>
    </w:p>
    <w:p w14:paraId="509E506A" w14:textId="77777777" w:rsidR="007F0173" w:rsidRPr="00E77F72" w:rsidRDefault="007F0173">
      <w:pPr>
        <w:rPr>
          <w:rFonts w:ascii="Avenir Next LT Pro" w:hAnsi="Avenir Next LT Pro"/>
          <w:bCs/>
          <w:iCs/>
          <w:sz w:val="22"/>
          <w:szCs w:val="22"/>
        </w:rPr>
      </w:pPr>
    </w:p>
    <w:p w14:paraId="647FCF0B" w14:textId="77777777" w:rsidR="00274CBB" w:rsidRPr="00E77F72" w:rsidRDefault="00274CBB" w:rsidP="00274CBB">
      <w:pPr>
        <w:pStyle w:val="annex"/>
        <w:rPr>
          <w:rFonts w:ascii="Avenir Next LT Pro" w:hAnsi="Avenir Next LT Pro"/>
          <w:b w:val="0"/>
          <w:bCs/>
          <w:iCs/>
          <w:smallCaps w:val="0"/>
          <w:sz w:val="22"/>
          <w:szCs w:val="22"/>
        </w:rPr>
      </w:pPr>
      <w:r w:rsidRPr="00E77F72">
        <w:rPr>
          <w:rFonts w:ascii="Avenir Next LT Pro" w:hAnsi="Avenir Next LT Pro"/>
          <w:b w:val="0"/>
          <w:bCs/>
          <w:iCs/>
          <w:smallCaps w:val="0"/>
          <w:sz w:val="22"/>
          <w:szCs w:val="22"/>
        </w:rPr>
        <w:t>1. sz. melléklet</w:t>
      </w:r>
    </w:p>
    <w:p w14:paraId="1636BF5A" w14:textId="77777777" w:rsidR="00274CBB" w:rsidRPr="00E77F72" w:rsidRDefault="00274CBB" w:rsidP="00274CBB">
      <w:pPr>
        <w:pStyle w:val="annex"/>
        <w:rPr>
          <w:rFonts w:ascii="Avenir Next LT Pro" w:hAnsi="Avenir Next LT Pro"/>
          <w:b w:val="0"/>
          <w:bCs/>
          <w:iCs/>
          <w:smallCaps w:val="0"/>
          <w:sz w:val="22"/>
          <w:szCs w:val="22"/>
        </w:rPr>
      </w:pPr>
    </w:p>
    <w:p w14:paraId="4D5797D1" w14:textId="77777777" w:rsidR="00274CBB" w:rsidRPr="00E77F72" w:rsidRDefault="00274CBB" w:rsidP="008F5B8E">
      <w:pPr>
        <w:pStyle w:val="annex"/>
        <w:rPr>
          <w:rFonts w:ascii="Avenir Next LT Pro" w:hAnsi="Avenir Next LT Pro"/>
          <w:b w:val="0"/>
          <w:bCs/>
          <w:iCs/>
          <w:smallCaps w:val="0"/>
          <w:sz w:val="22"/>
          <w:szCs w:val="22"/>
        </w:rPr>
      </w:pPr>
      <w:r w:rsidRPr="00E77F72">
        <w:rPr>
          <w:rFonts w:ascii="Avenir Next LT Pro" w:hAnsi="Avenir Next LT Pro"/>
          <w:b w:val="0"/>
          <w:bCs/>
          <w:iCs/>
          <w:smallCaps w:val="0"/>
          <w:sz w:val="22"/>
          <w:szCs w:val="22"/>
        </w:rPr>
        <w:t>A Bérlemény részletes leírása</w:t>
      </w:r>
    </w:p>
    <w:p w14:paraId="346808A4" w14:textId="77777777" w:rsidR="008F5B8E" w:rsidRPr="00E77F72" w:rsidRDefault="008F5B8E" w:rsidP="008F5B8E">
      <w:pPr>
        <w:pStyle w:val="annex"/>
        <w:rPr>
          <w:rFonts w:ascii="Avenir Next LT Pro" w:hAnsi="Avenir Next LT Pro"/>
          <w:b w:val="0"/>
          <w:bCs/>
          <w:iCs/>
          <w:smallCaps w:val="0"/>
          <w:sz w:val="22"/>
          <w:szCs w:val="22"/>
        </w:rPr>
      </w:pPr>
    </w:p>
    <w:tbl>
      <w:tblPr>
        <w:tblW w:w="9572" w:type="dxa"/>
        <w:tblLayout w:type="fixed"/>
        <w:tblLook w:val="0000" w:firstRow="0" w:lastRow="0" w:firstColumn="0" w:lastColumn="0" w:noHBand="0" w:noVBand="0"/>
      </w:tblPr>
      <w:tblGrid>
        <w:gridCol w:w="1951"/>
        <w:gridCol w:w="7621"/>
      </w:tblGrid>
      <w:tr w:rsidR="00274CBB" w:rsidRPr="00E77F72" w14:paraId="377E5280" w14:textId="77777777" w:rsidTr="008F5B8E">
        <w:tc>
          <w:tcPr>
            <w:tcW w:w="1951" w:type="dxa"/>
          </w:tcPr>
          <w:p w14:paraId="16203BA5" w14:textId="77777777" w:rsidR="00274CBB" w:rsidRPr="00E77F72" w:rsidRDefault="00274CBB" w:rsidP="009E5F92">
            <w:pPr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Cím:</w:t>
            </w:r>
          </w:p>
        </w:tc>
        <w:tc>
          <w:tcPr>
            <w:tcW w:w="7621" w:type="dxa"/>
          </w:tcPr>
          <w:p w14:paraId="6D9CE807" w14:textId="77777777" w:rsidR="00274CBB" w:rsidRPr="00E77F72" w:rsidRDefault="00C20A73" w:rsidP="009140AB">
            <w:pPr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ins w:id="82" w:author="Kovács Gábor" w:date="2023-04-28T10:40:00Z">
              <w:r w:rsidRP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8647 Balatonmáriafürdő</w:t>
              </w:r>
            </w:ins>
          </w:p>
        </w:tc>
      </w:tr>
      <w:tr w:rsidR="00274CBB" w:rsidRPr="00E77F72" w14:paraId="769C1F23" w14:textId="77777777" w:rsidTr="008F5B8E">
        <w:tc>
          <w:tcPr>
            <w:tcW w:w="1951" w:type="dxa"/>
          </w:tcPr>
          <w:p w14:paraId="042FB904" w14:textId="77777777" w:rsidR="00274CBB" w:rsidRPr="00E77F72" w:rsidRDefault="00274CBB" w:rsidP="009E5F92">
            <w:pPr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E77F72">
              <w:rPr>
                <w:rFonts w:ascii="Avenir Next LT Pro" w:hAnsi="Avenir Next LT Pro"/>
                <w:bCs/>
                <w:iCs/>
                <w:sz w:val="22"/>
                <w:szCs w:val="22"/>
              </w:rPr>
              <w:t>Hrsz:</w:t>
            </w:r>
          </w:p>
        </w:tc>
        <w:tc>
          <w:tcPr>
            <w:tcW w:w="7621" w:type="dxa"/>
          </w:tcPr>
          <w:p w14:paraId="35D990FE" w14:textId="77777777" w:rsidR="00274CBB" w:rsidRPr="00E77F72" w:rsidRDefault="00AA0F69" w:rsidP="00C20A73">
            <w:pPr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  <w:r w:rsidRPr="00AA0F69">
              <w:rPr>
                <w:rFonts w:ascii="Avenir Next LT Pro" w:hAnsi="Avenir Next LT Pro"/>
                <w:bCs/>
                <w:iCs/>
                <w:sz w:val="22"/>
                <w:szCs w:val="22"/>
              </w:rPr>
              <w:t xml:space="preserve">Belterület </w:t>
            </w:r>
            <w:ins w:id="83" w:author="Kovács Gábor" w:date="2023-04-28T10:40:00Z">
              <w:r w:rsidR="00C20A73">
                <w:rPr>
                  <w:rFonts w:ascii="Avenir Next LT Pro" w:hAnsi="Avenir Next LT Pro"/>
                  <w:bCs/>
                  <w:iCs/>
                  <w:sz w:val="22"/>
                  <w:szCs w:val="22"/>
                </w:rPr>
                <w:t>96/1</w:t>
              </w:r>
            </w:ins>
          </w:p>
        </w:tc>
      </w:tr>
      <w:tr w:rsidR="00274CBB" w:rsidRPr="00E77F72" w14:paraId="533CFCE9" w14:textId="77777777" w:rsidTr="008F5B8E">
        <w:trPr>
          <w:trHeight w:val="80"/>
        </w:trPr>
        <w:tc>
          <w:tcPr>
            <w:tcW w:w="1951" w:type="dxa"/>
          </w:tcPr>
          <w:p w14:paraId="5E636AC3" w14:textId="77777777" w:rsidR="00274CBB" w:rsidRPr="00E77F72" w:rsidRDefault="00274CBB" w:rsidP="009E5F92">
            <w:pPr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</w:p>
        </w:tc>
        <w:tc>
          <w:tcPr>
            <w:tcW w:w="7621" w:type="dxa"/>
          </w:tcPr>
          <w:p w14:paraId="2703AE28" w14:textId="77777777" w:rsidR="00274CBB" w:rsidRPr="00E77F72" w:rsidRDefault="00274CBB" w:rsidP="009E5F92">
            <w:pPr>
              <w:jc w:val="both"/>
              <w:rPr>
                <w:rFonts w:ascii="Avenir Next LT Pro" w:hAnsi="Avenir Next LT Pro"/>
                <w:bCs/>
                <w:iCs/>
                <w:sz w:val="22"/>
                <w:szCs w:val="22"/>
              </w:rPr>
            </w:pPr>
          </w:p>
        </w:tc>
      </w:tr>
    </w:tbl>
    <w:p w14:paraId="65BF6251" w14:textId="77777777" w:rsidR="00274CBB" w:rsidRPr="00E77F72" w:rsidRDefault="0008497D" w:rsidP="00AA0F69">
      <w:pPr>
        <w:ind w:right="567"/>
        <w:jc w:val="both"/>
        <w:rPr>
          <w:rFonts w:ascii="Avenir Next LT Pro" w:hAnsi="Avenir Next LT Pro"/>
          <w:bCs/>
          <w:iCs/>
          <w:sz w:val="22"/>
          <w:szCs w:val="22"/>
        </w:rPr>
      </w:pPr>
      <w:r w:rsidRPr="00E77F72">
        <w:rPr>
          <w:rFonts w:ascii="Avenir Next LT Pro" w:hAnsi="Avenir Next LT Pro"/>
          <w:bCs/>
          <w:iCs/>
          <w:sz w:val="22"/>
          <w:szCs w:val="22"/>
        </w:rPr>
        <w:t>Mobilállomás helye</w:t>
      </w:r>
      <w:r w:rsidR="005206C5" w:rsidRPr="00E77F72">
        <w:rPr>
          <w:rFonts w:ascii="Avenir Next LT Pro" w:hAnsi="Avenir Next LT Pro"/>
          <w:bCs/>
          <w:iCs/>
          <w:sz w:val="22"/>
          <w:szCs w:val="22"/>
        </w:rPr>
        <w:t>:</w:t>
      </w:r>
    </w:p>
    <w:p w14:paraId="7A2B97F0" w14:textId="77777777" w:rsidR="008F5B8E" w:rsidRPr="00E77F72" w:rsidRDefault="008F5B8E" w:rsidP="008F5B8E">
      <w:pPr>
        <w:ind w:right="567"/>
        <w:jc w:val="center"/>
        <w:rPr>
          <w:rFonts w:ascii="Avenir Next LT Pro" w:hAnsi="Avenir Next LT Pro"/>
          <w:bCs/>
          <w:iCs/>
          <w:sz w:val="22"/>
          <w:szCs w:val="22"/>
        </w:rPr>
      </w:pPr>
    </w:p>
    <w:p w14:paraId="7570BC35" w14:textId="77777777" w:rsidR="00B235AC" w:rsidRPr="00E77F72" w:rsidRDefault="00B235AC" w:rsidP="003149C0">
      <w:pPr>
        <w:ind w:right="567"/>
        <w:jc w:val="both"/>
        <w:rPr>
          <w:rFonts w:ascii="Avenir Next LT Pro" w:hAnsi="Avenir Next LT Pro"/>
          <w:bCs/>
          <w:iCs/>
          <w:sz w:val="22"/>
          <w:szCs w:val="22"/>
        </w:rPr>
      </w:pPr>
    </w:p>
    <w:p w14:paraId="00F13E5C" w14:textId="77777777" w:rsidR="00B235AC" w:rsidRPr="007D1E3A" w:rsidRDefault="00B235AC" w:rsidP="007D1E3A">
      <w:pPr>
        <w:rPr>
          <w:rFonts w:ascii="Verdana" w:hAnsi="Verdana"/>
          <w:kern w:val="28"/>
          <w:sz w:val="22"/>
          <w:szCs w:val="22"/>
        </w:rPr>
      </w:pPr>
    </w:p>
    <w:sectPr w:rsidR="00B235AC" w:rsidRPr="007D1E3A" w:rsidSect="006A473C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531" w:right="1276" w:bottom="1418" w:left="1276" w:header="425" w:footer="5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4F83" w14:textId="77777777" w:rsidR="00ED4808" w:rsidRDefault="00ED4808">
      <w:r>
        <w:separator/>
      </w:r>
    </w:p>
  </w:endnote>
  <w:endnote w:type="continuationSeparator" w:id="0">
    <w:p w14:paraId="4812E0AA" w14:textId="77777777" w:rsidR="00ED4808" w:rsidRDefault="00ED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6CF3" w14:textId="77777777" w:rsidR="00806913" w:rsidRDefault="00000000">
    <w:pPr>
      <w:widowControl w:val="0"/>
      <w:jc w:val="center"/>
    </w:pPr>
    <w:r>
      <w:rPr>
        <w:noProof/>
      </w:rPr>
      <w:pict w14:anchorId="754DD38A">
        <v:line id="Line 1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45pt" to="476.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" o:allowincell="f" strokeweight="1pt"/>
      </w:pict>
    </w:r>
  </w:p>
  <w:p w14:paraId="7FB87194" w14:textId="77777777" w:rsidR="00806913" w:rsidRDefault="00806913">
    <w:pPr>
      <w:widowControl w:val="0"/>
      <w:jc w:val="center"/>
    </w:pPr>
  </w:p>
  <w:p w14:paraId="61EA29A8" w14:textId="77777777" w:rsidR="00806913" w:rsidRPr="00F52AA6" w:rsidRDefault="00806913">
    <w:pPr>
      <w:widowControl w:val="0"/>
      <w:jc w:val="center"/>
      <w:rPr>
        <w:rFonts w:ascii="Verdana" w:hAnsi="Verdana"/>
        <w:sz w:val="22"/>
        <w:szCs w:val="22"/>
      </w:rPr>
    </w:pPr>
    <w:r w:rsidRPr="00F52AA6">
      <w:rPr>
        <w:rFonts w:ascii="Verdana" w:hAnsi="Verdana"/>
        <w:sz w:val="22"/>
        <w:szCs w:val="22"/>
      </w:rPr>
      <w:fldChar w:fldCharType="begin"/>
    </w:r>
    <w:r w:rsidRPr="00F52AA6">
      <w:rPr>
        <w:rFonts w:ascii="Verdana" w:hAnsi="Verdana"/>
        <w:sz w:val="22"/>
        <w:szCs w:val="22"/>
      </w:rPr>
      <w:instrText xml:space="preserve"> PAGE  \* MERGEFORMAT </w:instrText>
    </w:r>
    <w:r w:rsidRPr="00F52AA6">
      <w:rPr>
        <w:rFonts w:ascii="Verdana" w:hAnsi="Verdana"/>
        <w:sz w:val="22"/>
        <w:szCs w:val="22"/>
      </w:rPr>
      <w:fldChar w:fldCharType="separate"/>
    </w:r>
    <w:r w:rsidR="00C20A73" w:rsidRPr="00C20A73">
      <w:rPr>
        <w:rFonts w:ascii="Verdana" w:hAnsi="Verdana"/>
        <w:noProof/>
        <w:sz w:val="22"/>
        <w:szCs w:val="22"/>
        <w:lang w:val="en-GB"/>
      </w:rPr>
      <w:t>1</w:t>
    </w:r>
    <w:r w:rsidRPr="00F52AA6">
      <w:rPr>
        <w:rFonts w:ascii="Verdana" w:hAnsi="Verdana"/>
        <w:sz w:val="22"/>
        <w:szCs w:val="22"/>
      </w:rPr>
      <w:fldChar w:fldCharType="end"/>
    </w:r>
    <w:r w:rsidRPr="00F52AA6">
      <w:rPr>
        <w:rFonts w:ascii="Verdana" w:hAnsi="Verdana"/>
        <w:sz w:val="22"/>
        <w:szCs w:val="22"/>
      </w:rPr>
      <w:t>/</w:t>
    </w:r>
    <w:r w:rsidRPr="00F52AA6">
      <w:rPr>
        <w:rStyle w:val="Oldalszm"/>
        <w:rFonts w:ascii="Verdana" w:hAnsi="Verdana"/>
        <w:sz w:val="22"/>
        <w:szCs w:val="22"/>
      </w:rPr>
      <w:fldChar w:fldCharType="begin"/>
    </w:r>
    <w:r w:rsidRPr="00F52AA6">
      <w:rPr>
        <w:rStyle w:val="Oldalszm"/>
        <w:rFonts w:ascii="Verdana" w:hAnsi="Verdana"/>
        <w:sz w:val="22"/>
        <w:szCs w:val="22"/>
      </w:rPr>
      <w:instrText xml:space="preserve"> NUMPAGES </w:instrText>
    </w:r>
    <w:r w:rsidRPr="00F52AA6">
      <w:rPr>
        <w:rStyle w:val="Oldalszm"/>
        <w:rFonts w:ascii="Verdana" w:hAnsi="Verdana"/>
        <w:sz w:val="22"/>
        <w:szCs w:val="22"/>
      </w:rPr>
      <w:fldChar w:fldCharType="separate"/>
    </w:r>
    <w:r w:rsidR="00C20A73">
      <w:rPr>
        <w:rStyle w:val="Oldalszm"/>
        <w:rFonts w:ascii="Verdana" w:hAnsi="Verdana"/>
        <w:noProof/>
        <w:sz w:val="22"/>
        <w:szCs w:val="22"/>
      </w:rPr>
      <w:t>5</w:t>
    </w:r>
    <w:r w:rsidRPr="00F52AA6">
      <w:rPr>
        <w:rStyle w:val="Oldalszm"/>
        <w:rFonts w:ascii="Verdana" w:hAnsi="Verdana"/>
        <w:sz w:val="22"/>
        <w:szCs w:val="22"/>
      </w:rPr>
      <w:fldChar w:fldCharType="end"/>
    </w:r>
    <w:r w:rsidRPr="00F52AA6">
      <w:rPr>
        <w:rFonts w:ascii="Verdana" w:hAnsi="Verdana"/>
        <w:sz w:val="22"/>
        <w:szCs w:val="22"/>
      </w:rPr>
      <w:t>. 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53DB" w14:textId="77777777" w:rsidR="00806913" w:rsidRDefault="00000000">
    <w:pPr>
      <w:widowControl w:val="0"/>
      <w:jc w:val="center"/>
    </w:pPr>
    <w:r>
      <w:rPr>
        <w:noProof/>
      </w:rPr>
      <w:pict w14:anchorId="79352331">
        <v:line id="Line 2" o:spid="_x0000_s1025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5.45pt" to="476.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" o:allowincell="f" strokeweight="1pt"/>
      </w:pict>
    </w:r>
  </w:p>
  <w:p w14:paraId="43A8D399" w14:textId="77777777" w:rsidR="00806913" w:rsidRDefault="00806913">
    <w:pPr>
      <w:widowControl w:val="0"/>
      <w:jc w:val="center"/>
    </w:pPr>
  </w:p>
  <w:p w14:paraId="3ECA62A8" w14:textId="77777777" w:rsidR="00806913" w:rsidRDefault="00000000">
    <w:pPr>
      <w:widowControl w:val="0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806913" w:rsidRPr="00935830">
      <w:rPr>
        <w:noProof/>
      </w:rPr>
      <w:t>1</w:t>
    </w:r>
    <w:r>
      <w:rPr>
        <w:noProof/>
      </w:rPr>
      <w:fldChar w:fldCharType="end"/>
    </w:r>
    <w:r w:rsidR="00806913">
      <w:t>/</w:t>
    </w:r>
    <w:fldSimple w:instr=" NUMPAGES  \* MERGEFORMAT ">
      <w:r w:rsidR="00806913">
        <w:rPr>
          <w:noProof/>
        </w:rPr>
        <w:t>1</w:t>
      </w:r>
    </w:fldSimple>
    <w:r w:rsidR="00806913">
      <w:t>. oldal</w:t>
    </w:r>
  </w:p>
  <w:p w14:paraId="7537AB35" w14:textId="0FABCA95" w:rsidR="00806913" w:rsidRDefault="00000000">
    <w:pPr>
      <w:jc w:val="right"/>
      <w:rPr>
        <w:sz w:val="12"/>
      </w:rPr>
    </w:pPr>
    <w:fldSimple w:instr=" FILENAME  \* MERGEFORMAT ">
      <w:r w:rsidR="00806913">
        <w:rPr>
          <w:noProof/>
          <w:sz w:val="12"/>
        </w:rPr>
        <w:t>PE-0358_BerletiSzerzodes_v1 Alap</w:t>
      </w:r>
    </w:fldSimple>
    <w:r w:rsidR="00806913">
      <w:rPr>
        <w:sz w:val="12"/>
      </w:rPr>
      <w:t xml:space="preserve">, </w:t>
    </w:r>
    <w:r w:rsidR="00806913">
      <w:rPr>
        <w:sz w:val="12"/>
      </w:rPr>
      <w:fldChar w:fldCharType="begin"/>
    </w:r>
    <w:r w:rsidR="00806913">
      <w:rPr>
        <w:sz w:val="12"/>
      </w:rPr>
      <w:instrText xml:space="preserve"> DATE \@ "d MMMM yyyy" \* MERGEFORMAT </w:instrText>
    </w:r>
    <w:r w:rsidR="00806913">
      <w:rPr>
        <w:sz w:val="12"/>
      </w:rPr>
      <w:fldChar w:fldCharType="separate"/>
    </w:r>
    <w:ins w:id="85" w:author="User" w:date="2023-05-17T10:53:00Z">
      <w:r w:rsidR="00F00C33">
        <w:rPr>
          <w:noProof/>
          <w:sz w:val="12"/>
        </w:rPr>
        <w:t>17 május 2023</w:t>
      </w:r>
    </w:ins>
    <w:ins w:id="86" w:author="Kovács Gábor" w:date="2023-04-28T10:19:00Z">
      <w:del w:id="87" w:author="User" w:date="2023-05-16T12:44:00Z">
        <w:r w:rsidR="00806913" w:rsidDel="00BE5B32">
          <w:rPr>
            <w:noProof/>
            <w:sz w:val="12"/>
          </w:rPr>
          <w:delText>28 április 2023</w:delText>
        </w:r>
      </w:del>
    </w:ins>
    <w:del w:id="88" w:author="User" w:date="2023-05-16T12:44:00Z">
      <w:r w:rsidR="00806913" w:rsidDel="00BE5B32">
        <w:rPr>
          <w:noProof/>
          <w:sz w:val="12"/>
        </w:rPr>
        <w:delText>27 március 2023</w:delText>
      </w:r>
    </w:del>
    <w:r w:rsidR="00806913">
      <w:rPr>
        <w:sz w:val="12"/>
      </w:rPr>
      <w:fldChar w:fldCharType="end"/>
    </w:r>
    <w:r w:rsidR="00806913">
      <w:rPr>
        <w:sz w:val="12"/>
      </w:rPr>
      <w:t xml:space="preserve">, </w:t>
    </w:r>
    <w:r w:rsidR="00806913">
      <w:rPr>
        <w:sz w:val="12"/>
      </w:rPr>
      <w:fldChar w:fldCharType="begin"/>
    </w:r>
    <w:r w:rsidR="00806913">
      <w:rPr>
        <w:sz w:val="12"/>
      </w:rPr>
      <w:instrText xml:space="preserve"> TIME \@ "H:mm" </w:instrText>
    </w:r>
    <w:r w:rsidR="00806913">
      <w:rPr>
        <w:sz w:val="12"/>
      </w:rPr>
      <w:fldChar w:fldCharType="separate"/>
    </w:r>
    <w:ins w:id="89" w:author="User" w:date="2023-05-17T10:53:00Z">
      <w:r w:rsidR="00F00C33">
        <w:rPr>
          <w:noProof/>
          <w:sz w:val="12"/>
        </w:rPr>
        <w:t>10:53</w:t>
      </w:r>
    </w:ins>
    <w:ins w:id="90" w:author="Kovács Gábor" w:date="2023-04-28T10:19:00Z">
      <w:del w:id="91" w:author="User" w:date="2023-05-16T12:44:00Z">
        <w:r w:rsidR="00806913" w:rsidDel="00BE5B32">
          <w:rPr>
            <w:noProof/>
            <w:sz w:val="12"/>
          </w:rPr>
          <w:delText>10:19</w:delText>
        </w:r>
      </w:del>
    </w:ins>
    <w:del w:id="92" w:author="User" w:date="2023-05-16T12:44:00Z">
      <w:r w:rsidR="00806913" w:rsidDel="00BE5B32">
        <w:rPr>
          <w:noProof/>
          <w:sz w:val="12"/>
        </w:rPr>
        <w:delText>14:27</w:delText>
      </w:r>
    </w:del>
    <w:r w:rsidR="00806913">
      <w:rPr>
        <w:sz w:val="12"/>
      </w:rPr>
      <w:fldChar w:fldCharType="end"/>
    </w:r>
    <w:r w:rsidR="00806913">
      <w:rPr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66691" w14:textId="77777777" w:rsidR="00ED4808" w:rsidRDefault="00ED4808">
      <w:r>
        <w:separator/>
      </w:r>
    </w:p>
  </w:footnote>
  <w:footnote w:type="continuationSeparator" w:id="0">
    <w:p w14:paraId="7B7DC366" w14:textId="77777777" w:rsidR="00ED4808" w:rsidRDefault="00ED4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10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3261"/>
      <w:gridCol w:w="6237"/>
    </w:tblGrid>
    <w:tr w:rsidR="00806913" w:rsidRPr="002647D2" w14:paraId="51B06066" w14:textId="77777777" w:rsidTr="00C526FE">
      <w:tc>
        <w:tcPr>
          <w:tcW w:w="3261" w:type="dxa"/>
        </w:tcPr>
        <w:p w14:paraId="1B492524" w14:textId="77777777" w:rsidR="00806913" w:rsidRDefault="00806913" w:rsidP="00C526FE">
          <w:pPr>
            <w:pStyle w:val="lfej"/>
          </w:pPr>
          <w:bookmarkStart w:id="84" w:name="_Hlk45519556"/>
          <w:r>
            <w:rPr>
              <w:noProof/>
              <w:lang w:val="hu-HU"/>
            </w:rPr>
            <w:drawing>
              <wp:anchor distT="0" distB="0" distL="114300" distR="114300" simplePos="0" relativeHeight="251660288" behindDoc="1" locked="0" layoutInCell="1" allowOverlap="1" wp14:anchorId="68E1D403" wp14:editId="3A8F568D">
                <wp:simplePos x="0" y="0"/>
                <wp:positionH relativeFrom="column">
                  <wp:posOffset>-15240</wp:posOffset>
                </wp:positionH>
                <wp:positionV relativeFrom="paragraph">
                  <wp:posOffset>0</wp:posOffset>
                </wp:positionV>
                <wp:extent cx="1691640" cy="765175"/>
                <wp:effectExtent l="0" t="0" r="0" b="0"/>
                <wp:wrapTight wrapText="bothSides">
                  <wp:wrapPolygon edited="0">
                    <wp:start x="5108" y="4302"/>
                    <wp:lineTo x="2189" y="5378"/>
                    <wp:lineTo x="2189" y="10755"/>
                    <wp:lineTo x="4622" y="13982"/>
                    <wp:lineTo x="4622" y="16671"/>
                    <wp:lineTo x="18973" y="16671"/>
                    <wp:lineTo x="19216" y="15595"/>
                    <wp:lineTo x="19459" y="4302"/>
                    <wp:lineTo x="5108" y="4302"/>
                  </wp:wrapPolygon>
                </wp:wrapTight>
                <wp:docPr id="7" name="Picture 7" descr="A picture containing clock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 picture containing clock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1640" cy="76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37" w:type="dxa"/>
        </w:tcPr>
        <w:p w14:paraId="60228DF9" w14:textId="77777777" w:rsidR="00806913" w:rsidRPr="002647D2" w:rsidRDefault="00806913" w:rsidP="00C526FE">
          <w:pPr>
            <w:pStyle w:val="lfej"/>
            <w:jc w:val="right"/>
            <w:rPr>
              <w:rFonts w:ascii="Avenir Next LT Pro" w:hAnsi="Avenir Next LT Pro"/>
              <w:sz w:val="22"/>
              <w:szCs w:val="22"/>
            </w:rPr>
          </w:pPr>
        </w:p>
        <w:p w14:paraId="28AD76A1" w14:textId="77777777" w:rsidR="00806913" w:rsidRDefault="00806913" w:rsidP="00C526FE">
          <w:pPr>
            <w:pStyle w:val="lfej"/>
            <w:jc w:val="right"/>
            <w:rPr>
              <w:rFonts w:ascii="Avenir Next LT Pro" w:hAnsi="Avenir Next LT Pro"/>
              <w:sz w:val="22"/>
              <w:szCs w:val="22"/>
            </w:rPr>
          </w:pPr>
        </w:p>
        <w:p w14:paraId="21ACCAEB" w14:textId="77777777" w:rsidR="00806913" w:rsidRPr="002647D2" w:rsidRDefault="00806913" w:rsidP="00C526FE">
          <w:pPr>
            <w:pStyle w:val="lfej"/>
            <w:jc w:val="right"/>
            <w:rPr>
              <w:rFonts w:ascii="Avenir Next LT Pro" w:hAnsi="Avenir Next LT Pro"/>
              <w:sz w:val="22"/>
              <w:szCs w:val="22"/>
            </w:rPr>
          </w:pPr>
          <w:r w:rsidRPr="002647D2">
            <w:rPr>
              <w:rFonts w:ascii="Avenir Next LT Pro" w:hAnsi="Avenir Next LT Pro"/>
              <w:sz w:val="22"/>
              <w:szCs w:val="22"/>
            </w:rPr>
            <w:t xml:space="preserve">CETIN </w:t>
          </w:r>
          <w:r>
            <w:rPr>
              <w:rFonts w:ascii="Avenir Next LT Pro" w:hAnsi="Avenir Next LT Pro"/>
              <w:sz w:val="22"/>
              <w:szCs w:val="22"/>
            </w:rPr>
            <w:t>(</w:t>
          </w:r>
          <w:proofErr w:type="spellStart"/>
          <w:r>
            <w:rPr>
              <w:rFonts w:ascii="Avenir Next LT Pro" w:hAnsi="Avenir Next LT Pro"/>
              <w:sz w:val="22"/>
              <w:szCs w:val="22"/>
            </w:rPr>
            <w:t>Bérlő</w:t>
          </w:r>
          <w:proofErr w:type="spellEnd"/>
          <w:r>
            <w:rPr>
              <w:rFonts w:ascii="Avenir Next LT Pro" w:hAnsi="Avenir Next LT Pro"/>
              <w:sz w:val="22"/>
              <w:szCs w:val="22"/>
            </w:rPr>
            <w:t xml:space="preserve">) </w:t>
          </w:r>
          <w:proofErr w:type="spellStart"/>
          <w:r w:rsidRPr="002647D2">
            <w:rPr>
              <w:rFonts w:ascii="Avenir Next LT Pro" w:hAnsi="Avenir Next LT Pro"/>
              <w:sz w:val="22"/>
              <w:szCs w:val="22"/>
            </w:rPr>
            <w:t>Szerződés</w:t>
          </w:r>
          <w:proofErr w:type="spellEnd"/>
          <w:r w:rsidRPr="002647D2">
            <w:rPr>
              <w:rFonts w:ascii="Avenir Next LT Pro" w:hAnsi="Avenir Next LT Pro"/>
              <w:sz w:val="22"/>
              <w:szCs w:val="22"/>
            </w:rPr>
            <w:t xml:space="preserve"> azonosító: </w:t>
          </w:r>
          <w:r w:rsidRPr="002647D2">
            <w:rPr>
              <w:rFonts w:ascii="Avenir Next LT Pro" w:hAnsi="Avenir Next LT Pro"/>
              <w:b/>
              <w:bCs/>
              <w:sz w:val="22"/>
              <w:szCs w:val="22"/>
              <w:highlight w:val="yellow"/>
            </w:rPr>
            <w:t>XX-XXXX</w:t>
          </w:r>
        </w:p>
        <w:p w14:paraId="7CF15755" w14:textId="77777777" w:rsidR="00806913" w:rsidRPr="002647D2" w:rsidRDefault="00806913" w:rsidP="00C526FE">
          <w:pPr>
            <w:pStyle w:val="lfej"/>
            <w:ind w:left="597"/>
            <w:jc w:val="right"/>
            <w:rPr>
              <w:rFonts w:ascii="Avenir Next LT Pro" w:hAnsi="Avenir Next LT Pro"/>
              <w:sz w:val="22"/>
              <w:szCs w:val="22"/>
            </w:rPr>
          </w:pPr>
        </w:p>
      </w:tc>
    </w:tr>
  </w:tbl>
  <w:bookmarkEnd w:id="84"/>
  <w:p w14:paraId="766F0118" w14:textId="77777777" w:rsidR="00806913" w:rsidRDefault="00000000" w:rsidP="00C526FE">
    <w:pPr>
      <w:pStyle w:val="lfej"/>
    </w:pPr>
    <w:r>
      <w:rPr>
        <w:noProof/>
        <w:lang w:val="hu-HU"/>
      </w:rPr>
      <w:pict w14:anchorId="27F8226F">
        <v:shapetype id="_x0000_t202" coordsize="21600,21600" o:spt="202" path="m,l,21600r21600,l21600,xe">
          <v:stroke joinstyle="miter"/>
          <v:path gradientshapeok="t" o:connecttype="rect"/>
        </v:shapetype>
        <v:shape id="MSIPCM8c2d48ba8967a5080ba252fc" o:spid="_x0000_s1027" type="#_x0000_t202" alt="{&quot;HashCode&quot;:-79027522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" o:allowincell="f" filled="f" stroked="f" strokeweight=".5pt">
          <v:path arrowok="t"/>
          <v:textbox inset=",0,20pt,0">
            <w:txbxContent>
              <w:p w14:paraId="0694051E" w14:textId="77777777" w:rsidR="00806913" w:rsidRPr="008D005C" w:rsidRDefault="00806913" w:rsidP="00C526FE">
                <w:pPr>
                  <w:ind w:right="1441"/>
                  <w:jc w:val="right"/>
                  <w:rPr>
                    <w:rFonts w:ascii="Calibri" w:hAnsi="Calibri" w:cs="Calibri"/>
                    <w:color w:val="000000"/>
                  </w:rPr>
                </w:pPr>
                <w:proofErr w:type="spellStart"/>
                <w:r w:rsidRPr="008D005C">
                  <w:rPr>
                    <w:rFonts w:ascii="Calibri" w:hAnsi="Calibri" w:cs="Calibri"/>
                    <w:color w:val="000000"/>
                  </w:rPr>
                  <w:t>Company</w:t>
                </w:r>
                <w:proofErr w:type="spellEnd"/>
                <w:r w:rsidRPr="008D005C">
                  <w:rPr>
                    <w:rFonts w:ascii="Calibri" w:hAnsi="Calibri" w:cs="Calibri"/>
                    <w:color w:val="000000"/>
                  </w:rPr>
                  <w:t xml:space="preserve"> </w:t>
                </w:r>
                <w:proofErr w:type="spellStart"/>
                <w:r w:rsidRPr="008D005C">
                  <w:rPr>
                    <w:rFonts w:ascii="Calibri" w:hAnsi="Calibri" w:cs="Calibri"/>
                    <w:color w:val="000000"/>
                  </w:rPr>
                  <w:t>Confidential</w:t>
                </w:r>
                <w:proofErr w:type="spellEnd"/>
              </w:p>
            </w:txbxContent>
          </v:textbox>
          <w10:wrap anchorx="margin" anchory="page"/>
        </v:shape>
      </w:pict>
    </w:r>
  </w:p>
  <w:p w14:paraId="1B89DFF8" w14:textId="77777777" w:rsidR="00806913" w:rsidRPr="00935830" w:rsidRDefault="00806913" w:rsidP="0093583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9559"/>
    </w:tblGrid>
    <w:tr w:rsidR="00806913" w:rsidRPr="0066224C" w14:paraId="53FA6476" w14:textId="77777777" w:rsidTr="0066224C">
      <w:tc>
        <w:tcPr>
          <w:tcW w:w="9495" w:type="dxa"/>
        </w:tcPr>
        <w:tbl>
          <w:tblPr>
            <w:tblW w:w="0" w:type="auto"/>
            <w:tblBorders>
              <w:bottom w:val="single" w:sz="6" w:space="0" w:color="auto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6"/>
            <w:gridCol w:w="9331"/>
            <w:gridCol w:w="6"/>
          </w:tblGrid>
          <w:tr w:rsidR="00806913" w:rsidRPr="007C7092" w14:paraId="0B14E5E0" w14:textId="77777777" w:rsidTr="007C7092">
            <w:tc>
              <w:tcPr>
                <w:tcW w:w="20" w:type="dxa"/>
              </w:tcPr>
              <w:p w14:paraId="79C464D9" w14:textId="77777777" w:rsidR="00806913" w:rsidRPr="007C7092" w:rsidRDefault="00806913" w:rsidP="000F6EC0">
                <w:pPr>
                  <w:rPr>
                    <w:rFonts w:ascii="Verdana" w:hAnsi="Verdana"/>
                  </w:rPr>
                </w:pPr>
              </w:p>
              <w:p w14:paraId="7E5DC3C0" w14:textId="77777777" w:rsidR="00806913" w:rsidRPr="007C7092" w:rsidRDefault="00806913" w:rsidP="000F6EC0">
                <w:pPr>
                  <w:spacing w:before="60" w:after="60"/>
                  <w:rPr>
                    <w:rFonts w:ascii="Verdana" w:hAnsi="Verdana"/>
                    <w:sz w:val="16"/>
                  </w:rPr>
                </w:pPr>
              </w:p>
            </w:tc>
            <w:tc>
              <w:tcPr>
                <w:tcW w:w="6874" w:type="dxa"/>
              </w:tcPr>
              <w:p w14:paraId="6E2BA4BE" w14:textId="77777777" w:rsidR="00806913" w:rsidRPr="007C7092" w:rsidRDefault="00806913" w:rsidP="000F6EC0">
                <w:pPr>
                  <w:pStyle w:val="annex"/>
                  <w:spacing w:before="120"/>
                  <w:rPr>
                    <w:rFonts w:ascii="Verdana" w:hAnsi="Verdana"/>
                    <w:sz w:val="20"/>
                  </w:rPr>
                </w:pPr>
              </w:p>
              <w:tbl>
                <w:tblPr>
                  <w:tblW w:w="933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1E0" w:firstRow="1" w:lastRow="1" w:firstColumn="1" w:lastColumn="1" w:noHBand="0" w:noVBand="0"/>
                </w:tblPr>
                <w:tblGrid>
                  <w:gridCol w:w="3193"/>
                  <w:gridCol w:w="6138"/>
                </w:tblGrid>
                <w:tr w:rsidR="00806913" w:rsidRPr="0066224C" w14:paraId="784FC8BC" w14:textId="77777777" w:rsidTr="0066224C">
                  <w:tc>
                    <w:tcPr>
                      <w:tcW w:w="318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1B5C00F1" w14:textId="77777777" w:rsidR="00806913" w:rsidRPr="0066224C" w:rsidRDefault="00806913" w:rsidP="0066224C">
                      <w:pPr>
                        <w:spacing w:before="60"/>
                        <w:jc w:val="center"/>
                        <w:rPr>
                          <w:rFonts w:ascii="Verdana" w:hAnsi="Verdana"/>
                          <w:b/>
                          <w:smallCaps/>
                        </w:rPr>
                      </w:pPr>
                      <w:r w:rsidRPr="0066224C">
                        <w:rPr>
                          <w:rFonts w:ascii="Verdana" w:hAnsi="Verdana"/>
                          <w:noProof/>
                        </w:rPr>
                        <w:drawing>
                          <wp:inline distT="0" distB="0" distL="0" distR="0" wp14:anchorId="45B93F75" wp14:editId="6EC43BC0">
                            <wp:extent cx="1890395" cy="846455"/>
                            <wp:effectExtent l="0" t="0" r="0" b="0"/>
                            <wp:docPr id="2" name="Kép 2" descr="arculat szerint fa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arculat szerint fa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0395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6142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339CD107" w14:textId="77777777" w:rsidR="00806913" w:rsidRPr="0066224C" w:rsidRDefault="00806913" w:rsidP="0066224C">
                      <w:pPr>
                        <w:spacing w:before="60"/>
                        <w:jc w:val="right"/>
                        <w:rPr>
                          <w:rFonts w:ascii="Verdana" w:hAnsi="Verdana"/>
                          <w:b/>
                        </w:rPr>
                      </w:pPr>
                    </w:p>
                    <w:p w14:paraId="220BCB38" w14:textId="77777777" w:rsidR="00806913" w:rsidRPr="0066224C" w:rsidRDefault="00806913" w:rsidP="0066224C">
                      <w:pPr>
                        <w:spacing w:before="60"/>
                        <w:jc w:val="right"/>
                        <w:rPr>
                          <w:rFonts w:ascii="Verdana" w:hAnsi="Verdana"/>
                          <w:b/>
                        </w:rPr>
                      </w:pPr>
                      <w:r w:rsidRPr="0066224C">
                        <w:rPr>
                          <w:rFonts w:ascii="Verdana" w:hAnsi="Verdana"/>
                          <w:b/>
                        </w:rPr>
                        <w:t xml:space="preserve">Bérbeadó neve: </w:t>
                      </w:r>
                      <w:r w:rsidRPr="0066224C">
                        <w:rPr>
                          <w:rFonts w:ascii="Verdana" w:hAnsi="Verdana"/>
                          <w:b/>
                          <w:color w:val="FF0000"/>
                        </w:rPr>
                        <w:t>&lt;kitöltendő&gt;</w:t>
                      </w:r>
                    </w:p>
                    <w:p w14:paraId="397FD65F" w14:textId="77777777" w:rsidR="00806913" w:rsidRPr="0066224C" w:rsidRDefault="00806913" w:rsidP="0066224C">
                      <w:pPr>
                        <w:spacing w:before="60"/>
                        <w:jc w:val="right"/>
                        <w:rPr>
                          <w:rFonts w:ascii="Verdana" w:hAnsi="Verdana"/>
                          <w:b/>
                          <w:smallCaps/>
                        </w:rPr>
                      </w:pPr>
                      <w:r w:rsidRPr="0066224C">
                        <w:rPr>
                          <w:rFonts w:ascii="Verdana" w:hAnsi="Verdana"/>
                          <w:b/>
                        </w:rPr>
                        <w:t>Szerződés szám:</w:t>
                      </w:r>
                      <w:r w:rsidRPr="0066224C">
                        <w:rPr>
                          <w:rFonts w:ascii="Verdana" w:hAnsi="Verdana"/>
                        </w:rPr>
                        <w:t xml:space="preserve"> </w:t>
                      </w:r>
                      <w:r w:rsidRPr="0066224C">
                        <w:rPr>
                          <w:rFonts w:ascii="Verdana" w:hAnsi="Verdana"/>
                          <w:b/>
                          <w:color w:val="FF0000"/>
                        </w:rPr>
                        <w:t>&lt;kitöltendő&gt;</w:t>
                      </w:r>
                    </w:p>
                  </w:tc>
                </w:tr>
              </w:tbl>
              <w:p w14:paraId="27D4C66A" w14:textId="77777777" w:rsidR="00806913" w:rsidRPr="007C7092" w:rsidRDefault="00806913" w:rsidP="000F6EC0">
                <w:pPr>
                  <w:spacing w:before="60"/>
                  <w:jc w:val="center"/>
                  <w:rPr>
                    <w:rFonts w:ascii="Verdana" w:hAnsi="Verdana"/>
                    <w:b/>
                    <w:smallCaps/>
                  </w:rPr>
                </w:pPr>
              </w:p>
            </w:tc>
            <w:tc>
              <w:tcPr>
                <w:tcW w:w="2385" w:type="dxa"/>
              </w:tcPr>
              <w:p w14:paraId="28CC9C90" w14:textId="77777777" w:rsidR="00806913" w:rsidRPr="007C7092" w:rsidRDefault="00806913" w:rsidP="000F6EC0">
                <w:pPr>
                  <w:jc w:val="right"/>
                  <w:rPr>
                    <w:rFonts w:ascii="Verdana" w:hAnsi="Verdana"/>
                    <w:caps/>
                    <w:spacing w:val="100"/>
                    <w:sz w:val="18"/>
                  </w:rPr>
                </w:pPr>
              </w:p>
              <w:p w14:paraId="4C9F01CD" w14:textId="77777777" w:rsidR="00806913" w:rsidRPr="007C7092" w:rsidRDefault="00806913" w:rsidP="000F6EC0">
                <w:pPr>
                  <w:spacing w:before="120"/>
                  <w:jc w:val="center"/>
                  <w:rPr>
                    <w:rFonts w:ascii="Verdana" w:hAnsi="Verdana"/>
                    <w:b/>
                  </w:rPr>
                </w:pPr>
              </w:p>
            </w:tc>
          </w:tr>
        </w:tbl>
        <w:p w14:paraId="3BC37208" w14:textId="77777777" w:rsidR="00806913" w:rsidRPr="0066224C" w:rsidRDefault="00806913">
          <w:pPr>
            <w:rPr>
              <w:rFonts w:ascii="Verdana" w:hAnsi="Verdana"/>
            </w:rPr>
          </w:pPr>
        </w:p>
      </w:tc>
    </w:tr>
  </w:tbl>
  <w:p w14:paraId="47ECEE9D" w14:textId="77777777" w:rsidR="00806913" w:rsidRDefault="00806913">
    <w:pPr>
      <w:pStyle w:val="lfej"/>
      <w:rPr>
        <w:lang w:val="hu-H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F48E6F8"/>
    <w:lvl w:ilvl="0">
      <w:start w:val="1"/>
      <w:numFmt w:val="decimal"/>
      <w:pStyle w:val="Cmsor1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2977" w:hanging="708"/>
      </w:p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B526E40"/>
    <w:multiLevelType w:val="singleLevel"/>
    <w:tmpl w:val="D9DC77C2"/>
    <w:lvl w:ilvl="0">
      <w:start w:val="1"/>
      <w:numFmt w:val="bullet"/>
      <w:pStyle w:val="h4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DA0E9E"/>
    <w:multiLevelType w:val="multilevel"/>
    <w:tmpl w:val="BF48E6F8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7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3" w15:restartNumberingAfterBreak="0">
    <w:nsid w:val="122A7868"/>
    <w:multiLevelType w:val="singleLevel"/>
    <w:tmpl w:val="4A76F072"/>
    <w:lvl w:ilvl="0">
      <w:start w:val="1"/>
      <w:numFmt w:val="bullet"/>
      <w:pStyle w:val="h2b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CA4741"/>
    <w:multiLevelType w:val="hybridMultilevel"/>
    <w:tmpl w:val="C316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A0E2F"/>
    <w:multiLevelType w:val="multilevel"/>
    <w:tmpl w:val="74F4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7AF2265"/>
    <w:multiLevelType w:val="hybridMultilevel"/>
    <w:tmpl w:val="83D2B8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C6320"/>
    <w:multiLevelType w:val="singleLevel"/>
    <w:tmpl w:val="67989E14"/>
    <w:lvl w:ilvl="0">
      <w:start w:val="1"/>
      <w:numFmt w:val="bullet"/>
      <w:pStyle w:val="h3b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0C041D8"/>
    <w:multiLevelType w:val="hybridMultilevel"/>
    <w:tmpl w:val="8C80A7BC"/>
    <w:lvl w:ilvl="0" w:tplc="040E000F">
      <w:start w:val="1"/>
      <w:numFmt w:val="decimal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749E1D17"/>
    <w:multiLevelType w:val="multilevel"/>
    <w:tmpl w:val="BF48E6F8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7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0" w15:restartNumberingAfterBreak="0">
    <w:nsid w:val="74DB3D74"/>
    <w:multiLevelType w:val="multilevel"/>
    <w:tmpl w:val="8730E4A2"/>
    <w:lvl w:ilvl="0">
      <w:start w:val="1"/>
      <w:numFmt w:val="lowerLetter"/>
      <w:pStyle w:val="def"/>
      <w:lvlText w:val="%1)"/>
      <w:lvlJc w:val="left"/>
      <w:pPr>
        <w:tabs>
          <w:tab w:val="num" w:pos="4781"/>
        </w:tabs>
        <w:ind w:left="478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501"/>
        </w:tabs>
        <w:ind w:left="550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221"/>
        </w:tabs>
        <w:ind w:left="6221" w:hanging="180"/>
      </w:pPr>
    </w:lvl>
    <w:lvl w:ilvl="3" w:tentative="1">
      <w:start w:val="1"/>
      <w:numFmt w:val="decimal"/>
      <w:lvlText w:val="%4."/>
      <w:lvlJc w:val="left"/>
      <w:pPr>
        <w:tabs>
          <w:tab w:val="num" w:pos="6941"/>
        </w:tabs>
        <w:ind w:left="694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661"/>
        </w:tabs>
        <w:ind w:left="766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8381"/>
        </w:tabs>
        <w:ind w:left="8381" w:hanging="180"/>
      </w:pPr>
    </w:lvl>
    <w:lvl w:ilvl="6" w:tentative="1">
      <w:start w:val="1"/>
      <w:numFmt w:val="decimal"/>
      <w:lvlText w:val="%7."/>
      <w:lvlJc w:val="left"/>
      <w:pPr>
        <w:tabs>
          <w:tab w:val="num" w:pos="9101"/>
        </w:tabs>
        <w:ind w:left="910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821"/>
        </w:tabs>
        <w:ind w:left="982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541"/>
        </w:tabs>
        <w:ind w:left="10541" w:hanging="180"/>
      </w:pPr>
    </w:lvl>
  </w:abstractNum>
  <w:abstractNum w:abstractNumId="11" w15:restartNumberingAfterBreak="0">
    <w:nsid w:val="76A033A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7734209"/>
    <w:multiLevelType w:val="multilevel"/>
    <w:tmpl w:val="08ACF6F8"/>
    <w:lvl w:ilvl="0">
      <w:start w:val="17"/>
      <w:numFmt w:val="decimal"/>
      <w:lvlText w:val="%1"/>
      <w:lvlJc w:val="left"/>
      <w:pPr>
        <w:ind w:left="552" w:hanging="552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  <w:b/>
      </w:rPr>
    </w:lvl>
  </w:abstractNum>
  <w:abstractNum w:abstractNumId="13" w15:restartNumberingAfterBreak="0">
    <w:nsid w:val="7BBD56EA"/>
    <w:multiLevelType w:val="singleLevel"/>
    <w:tmpl w:val="988E0074"/>
    <w:lvl w:ilvl="0">
      <w:start w:val="1"/>
      <w:numFmt w:val="bullet"/>
      <w:pStyle w:val="h2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FA06B9C"/>
    <w:multiLevelType w:val="hybridMultilevel"/>
    <w:tmpl w:val="141846D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1726188">
    <w:abstractNumId w:val="0"/>
  </w:num>
  <w:num w:numId="2" w16cid:durableId="1041126200">
    <w:abstractNumId w:val="13"/>
  </w:num>
  <w:num w:numId="3" w16cid:durableId="1925844680">
    <w:abstractNumId w:val="11"/>
  </w:num>
  <w:num w:numId="4" w16cid:durableId="1245918353">
    <w:abstractNumId w:val="1"/>
  </w:num>
  <w:num w:numId="5" w16cid:durableId="460653306">
    <w:abstractNumId w:val="10"/>
  </w:num>
  <w:num w:numId="6" w16cid:durableId="500391104">
    <w:abstractNumId w:val="3"/>
  </w:num>
  <w:num w:numId="7" w16cid:durableId="48186209">
    <w:abstractNumId w:val="7"/>
  </w:num>
  <w:num w:numId="8" w16cid:durableId="72434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2367997">
    <w:abstractNumId w:val="2"/>
  </w:num>
  <w:num w:numId="10" w16cid:durableId="1523400866">
    <w:abstractNumId w:val="9"/>
  </w:num>
  <w:num w:numId="11" w16cid:durableId="1409379597">
    <w:abstractNumId w:val="8"/>
  </w:num>
  <w:num w:numId="12" w16cid:durableId="1346977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4496845">
    <w:abstractNumId w:val="12"/>
  </w:num>
  <w:num w:numId="14" w16cid:durableId="1690833804">
    <w:abstractNumId w:val="0"/>
  </w:num>
  <w:num w:numId="15" w16cid:durableId="854726834">
    <w:abstractNumId w:val="0"/>
  </w:num>
  <w:num w:numId="16" w16cid:durableId="200702792">
    <w:abstractNumId w:val="5"/>
  </w:num>
  <w:num w:numId="17" w16cid:durableId="1863934687">
    <w:abstractNumId w:val="4"/>
  </w:num>
  <w:num w:numId="18" w16cid:durableId="1313293219">
    <w:abstractNumId w:val="6"/>
  </w:num>
  <w:num w:numId="19" w16cid:durableId="246769721">
    <w:abstractNumId w:val="14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BC5"/>
    <w:rsid w:val="0000523D"/>
    <w:rsid w:val="00013D02"/>
    <w:rsid w:val="00015D6E"/>
    <w:rsid w:val="00017272"/>
    <w:rsid w:val="00026A6E"/>
    <w:rsid w:val="00031A48"/>
    <w:rsid w:val="00034F1B"/>
    <w:rsid w:val="0003539D"/>
    <w:rsid w:val="00036BA8"/>
    <w:rsid w:val="000479A3"/>
    <w:rsid w:val="00047B53"/>
    <w:rsid w:val="00047DFD"/>
    <w:rsid w:val="00050CE6"/>
    <w:rsid w:val="000602FC"/>
    <w:rsid w:val="0006059F"/>
    <w:rsid w:val="00064C5D"/>
    <w:rsid w:val="000727AB"/>
    <w:rsid w:val="00072B33"/>
    <w:rsid w:val="00077748"/>
    <w:rsid w:val="000838FF"/>
    <w:rsid w:val="0008497D"/>
    <w:rsid w:val="00091D95"/>
    <w:rsid w:val="00096489"/>
    <w:rsid w:val="00097013"/>
    <w:rsid w:val="000B4365"/>
    <w:rsid w:val="000C0101"/>
    <w:rsid w:val="000C0300"/>
    <w:rsid w:val="000C0E2C"/>
    <w:rsid w:val="000C76CC"/>
    <w:rsid w:val="000D0586"/>
    <w:rsid w:val="000D14CC"/>
    <w:rsid w:val="000D5F75"/>
    <w:rsid w:val="000E5FD1"/>
    <w:rsid w:val="000F0F7E"/>
    <w:rsid w:val="000F48C3"/>
    <w:rsid w:val="000F6E85"/>
    <w:rsid w:val="000F6EC0"/>
    <w:rsid w:val="001021A9"/>
    <w:rsid w:val="001101DB"/>
    <w:rsid w:val="00117195"/>
    <w:rsid w:val="00120901"/>
    <w:rsid w:val="00126A16"/>
    <w:rsid w:val="001407B2"/>
    <w:rsid w:val="00140FD5"/>
    <w:rsid w:val="00145A55"/>
    <w:rsid w:val="00147140"/>
    <w:rsid w:val="00154894"/>
    <w:rsid w:val="00157F8F"/>
    <w:rsid w:val="00167340"/>
    <w:rsid w:val="00170FA6"/>
    <w:rsid w:val="001720D7"/>
    <w:rsid w:val="0017359E"/>
    <w:rsid w:val="00176959"/>
    <w:rsid w:val="00176C24"/>
    <w:rsid w:val="001801B4"/>
    <w:rsid w:val="00180794"/>
    <w:rsid w:val="001824E5"/>
    <w:rsid w:val="001851AA"/>
    <w:rsid w:val="00190D62"/>
    <w:rsid w:val="00195B17"/>
    <w:rsid w:val="001A1AC6"/>
    <w:rsid w:val="001B2D68"/>
    <w:rsid w:val="001B5860"/>
    <w:rsid w:val="001B7B4B"/>
    <w:rsid w:val="001C4470"/>
    <w:rsid w:val="001C76AF"/>
    <w:rsid w:val="001D0F40"/>
    <w:rsid w:val="001D4F49"/>
    <w:rsid w:val="001E05F1"/>
    <w:rsid w:val="001E0F5C"/>
    <w:rsid w:val="001E16A4"/>
    <w:rsid w:val="001E1BDF"/>
    <w:rsid w:val="001E2547"/>
    <w:rsid w:val="001E3074"/>
    <w:rsid w:val="001E4F71"/>
    <w:rsid w:val="001E5F99"/>
    <w:rsid w:val="001E78B9"/>
    <w:rsid w:val="001F73BE"/>
    <w:rsid w:val="002019BA"/>
    <w:rsid w:val="002136A7"/>
    <w:rsid w:val="00217132"/>
    <w:rsid w:val="00232527"/>
    <w:rsid w:val="00235940"/>
    <w:rsid w:val="002361A5"/>
    <w:rsid w:val="00240A69"/>
    <w:rsid w:val="00241D54"/>
    <w:rsid w:val="00244EF6"/>
    <w:rsid w:val="00251EEC"/>
    <w:rsid w:val="00264E96"/>
    <w:rsid w:val="00274CBB"/>
    <w:rsid w:val="0028376E"/>
    <w:rsid w:val="0028473F"/>
    <w:rsid w:val="00290231"/>
    <w:rsid w:val="0029358C"/>
    <w:rsid w:val="00296269"/>
    <w:rsid w:val="002A2B8F"/>
    <w:rsid w:val="002B39D2"/>
    <w:rsid w:val="002B531D"/>
    <w:rsid w:val="002C0D82"/>
    <w:rsid w:val="002C413E"/>
    <w:rsid w:val="002C4F4F"/>
    <w:rsid w:val="002C5179"/>
    <w:rsid w:val="002C6681"/>
    <w:rsid w:val="002C744F"/>
    <w:rsid w:val="002D33AE"/>
    <w:rsid w:val="002D7B57"/>
    <w:rsid w:val="002E542B"/>
    <w:rsid w:val="002F24E2"/>
    <w:rsid w:val="002F2C3E"/>
    <w:rsid w:val="002F304A"/>
    <w:rsid w:val="002F50D5"/>
    <w:rsid w:val="002F7E03"/>
    <w:rsid w:val="00302C6A"/>
    <w:rsid w:val="00302EE0"/>
    <w:rsid w:val="00306D82"/>
    <w:rsid w:val="0031082F"/>
    <w:rsid w:val="003149C0"/>
    <w:rsid w:val="00322E55"/>
    <w:rsid w:val="00325CC8"/>
    <w:rsid w:val="0033138F"/>
    <w:rsid w:val="00342C07"/>
    <w:rsid w:val="0034423F"/>
    <w:rsid w:val="00350B3E"/>
    <w:rsid w:val="0035253D"/>
    <w:rsid w:val="00353072"/>
    <w:rsid w:val="003536E5"/>
    <w:rsid w:val="00353B79"/>
    <w:rsid w:val="00354D03"/>
    <w:rsid w:val="00354E46"/>
    <w:rsid w:val="00355F35"/>
    <w:rsid w:val="00356B6E"/>
    <w:rsid w:val="00365738"/>
    <w:rsid w:val="00365C2B"/>
    <w:rsid w:val="003800D0"/>
    <w:rsid w:val="00381180"/>
    <w:rsid w:val="00387567"/>
    <w:rsid w:val="00390EAE"/>
    <w:rsid w:val="00395282"/>
    <w:rsid w:val="0039791C"/>
    <w:rsid w:val="003A476F"/>
    <w:rsid w:val="003A5911"/>
    <w:rsid w:val="003B6A88"/>
    <w:rsid w:val="003C06EF"/>
    <w:rsid w:val="003C1246"/>
    <w:rsid w:val="003C5FCA"/>
    <w:rsid w:val="003C7625"/>
    <w:rsid w:val="003D20DD"/>
    <w:rsid w:val="003D6674"/>
    <w:rsid w:val="003D7CFC"/>
    <w:rsid w:val="003E2779"/>
    <w:rsid w:val="003E2BC5"/>
    <w:rsid w:val="003F0B45"/>
    <w:rsid w:val="003F4836"/>
    <w:rsid w:val="003F54AC"/>
    <w:rsid w:val="003F742D"/>
    <w:rsid w:val="003F7F3F"/>
    <w:rsid w:val="00402992"/>
    <w:rsid w:val="00403BCF"/>
    <w:rsid w:val="004058D8"/>
    <w:rsid w:val="004066DF"/>
    <w:rsid w:val="0040702F"/>
    <w:rsid w:val="004100D0"/>
    <w:rsid w:val="00413334"/>
    <w:rsid w:val="00416BE4"/>
    <w:rsid w:val="00416EE3"/>
    <w:rsid w:val="004176B1"/>
    <w:rsid w:val="00422728"/>
    <w:rsid w:val="00425A3E"/>
    <w:rsid w:val="004360F5"/>
    <w:rsid w:val="0044041D"/>
    <w:rsid w:val="00442D91"/>
    <w:rsid w:val="004477F0"/>
    <w:rsid w:val="00447B22"/>
    <w:rsid w:val="00451E48"/>
    <w:rsid w:val="00452E3D"/>
    <w:rsid w:val="0045392C"/>
    <w:rsid w:val="00460063"/>
    <w:rsid w:val="004606B5"/>
    <w:rsid w:val="00471BA1"/>
    <w:rsid w:val="00471CD5"/>
    <w:rsid w:val="00472B97"/>
    <w:rsid w:val="0047303C"/>
    <w:rsid w:val="00476350"/>
    <w:rsid w:val="00481491"/>
    <w:rsid w:val="00482BE0"/>
    <w:rsid w:val="00487229"/>
    <w:rsid w:val="0048791E"/>
    <w:rsid w:val="00492747"/>
    <w:rsid w:val="0049415E"/>
    <w:rsid w:val="004949B3"/>
    <w:rsid w:val="004A783C"/>
    <w:rsid w:val="004B3345"/>
    <w:rsid w:val="004C1327"/>
    <w:rsid w:val="004C4686"/>
    <w:rsid w:val="004C5CA4"/>
    <w:rsid w:val="004D33E8"/>
    <w:rsid w:val="004D623D"/>
    <w:rsid w:val="004E0FFD"/>
    <w:rsid w:val="004E20CD"/>
    <w:rsid w:val="004E39AB"/>
    <w:rsid w:val="004E762F"/>
    <w:rsid w:val="004F3013"/>
    <w:rsid w:val="004F4920"/>
    <w:rsid w:val="004F553B"/>
    <w:rsid w:val="004F71B7"/>
    <w:rsid w:val="00502275"/>
    <w:rsid w:val="00507A4D"/>
    <w:rsid w:val="005147CB"/>
    <w:rsid w:val="005206C5"/>
    <w:rsid w:val="00520D47"/>
    <w:rsid w:val="005220E1"/>
    <w:rsid w:val="00523159"/>
    <w:rsid w:val="00525ECF"/>
    <w:rsid w:val="00537442"/>
    <w:rsid w:val="00541258"/>
    <w:rsid w:val="00543138"/>
    <w:rsid w:val="0054648C"/>
    <w:rsid w:val="005475D0"/>
    <w:rsid w:val="00551222"/>
    <w:rsid w:val="005536D8"/>
    <w:rsid w:val="00553F67"/>
    <w:rsid w:val="00556ACD"/>
    <w:rsid w:val="0056545B"/>
    <w:rsid w:val="005724A4"/>
    <w:rsid w:val="005739B1"/>
    <w:rsid w:val="00575ACD"/>
    <w:rsid w:val="00582232"/>
    <w:rsid w:val="00585BE3"/>
    <w:rsid w:val="0058667E"/>
    <w:rsid w:val="00590AEC"/>
    <w:rsid w:val="005917C4"/>
    <w:rsid w:val="005944CA"/>
    <w:rsid w:val="005A1149"/>
    <w:rsid w:val="005A237C"/>
    <w:rsid w:val="005A239F"/>
    <w:rsid w:val="005A2F55"/>
    <w:rsid w:val="005A35B1"/>
    <w:rsid w:val="005A3B81"/>
    <w:rsid w:val="005A5CD6"/>
    <w:rsid w:val="005B6433"/>
    <w:rsid w:val="005C73BE"/>
    <w:rsid w:val="005D0A64"/>
    <w:rsid w:val="005D0A9A"/>
    <w:rsid w:val="005D0B27"/>
    <w:rsid w:val="005D16FE"/>
    <w:rsid w:val="005D2728"/>
    <w:rsid w:val="005D3C4A"/>
    <w:rsid w:val="005D4B9E"/>
    <w:rsid w:val="005D77DD"/>
    <w:rsid w:val="005E0D72"/>
    <w:rsid w:val="005E1711"/>
    <w:rsid w:val="005E27E9"/>
    <w:rsid w:val="005E36B2"/>
    <w:rsid w:val="005E3814"/>
    <w:rsid w:val="005E461B"/>
    <w:rsid w:val="005E7A45"/>
    <w:rsid w:val="005F092B"/>
    <w:rsid w:val="005F1057"/>
    <w:rsid w:val="00600E9C"/>
    <w:rsid w:val="00602029"/>
    <w:rsid w:val="00605396"/>
    <w:rsid w:val="0060729E"/>
    <w:rsid w:val="0060746E"/>
    <w:rsid w:val="0061096D"/>
    <w:rsid w:val="0061117C"/>
    <w:rsid w:val="006144FA"/>
    <w:rsid w:val="00614BD7"/>
    <w:rsid w:val="00616E27"/>
    <w:rsid w:val="006260AF"/>
    <w:rsid w:val="00626BD1"/>
    <w:rsid w:val="00637045"/>
    <w:rsid w:val="006371C9"/>
    <w:rsid w:val="0063746E"/>
    <w:rsid w:val="00637BA8"/>
    <w:rsid w:val="0064442A"/>
    <w:rsid w:val="00644689"/>
    <w:rsid w:val="006518B3"/>
    <w:rsid w:val="00651DE0"/>
    <w:rsid w:val="00657488"/>
    <w:rsid w:val="00661AEA"/>
    <w:rsid w:val="0066224C"/>
    <w:rsid w:val="00665E53"/>
    <w:rsid w:val="0067062F"/>
    <w:rsid w:val="00671A00"/>
    <w:rsid w:val="00671BA4"/>
    <w:rsid w:val="0067680A"/>
    <w:rsid w:val="00681AAE"/>
    <w:rsid w:val="00683000"/>
    <w:rsid w:val="00683546"/>
    <w:rsid w:val="00691786"/>
    <w:rsid w:val="00695471"/>
    <w:rsid w:val="006A0D35"/>
    <w:rsid w:val="006A2B85"/>
    <w:rsid w:val="006A473C"/>
    <w:rsid w:val="006A7A49"/>
    <w:rsid w:val="006B40ED"/>
    <w:rsid w:val="006B44D0"/>
    <w:rsid w:val="006B512E"/>
    <w:rsid w:val="006B5140"/>
    <w:rsid w:val="006C2A34"/>
    <w:rsid w:val="006C3D91"/>
    <w:rsid w:val="006D1226"/>
    <w:rsid w:val="006D43C9"/>
    <w:rsid w:val="006D4DC4"/>
    <w:rsid w:val="006E582F"/>
    <w:rsid w:val="006E6F5A"/>
    <w:rsid w:val="006F081D"/>
    <w:rsid w:val="006F1CE6"/>
    <w:rsid w:val="00700071"/>
    <w:rsid w:val="00704AB3"/>
    <w:rsid w:val="00705FD1"/>
    <w:rsid w:val="00710B88"/>
    <w:rsid w:val="007123E9"/>
    <w:rsid w:val="00715216"/>
    <w:rsid w:val="00731798"/>
    <w:rsid w:val="00741111"/>
    <w:rsid w:val="007457AC"/>
    <w:rsid w:val="00746A84"/>
    <w:rsid w:val="00747335"/>
    <w:rsid w:val="00751B91"/>
    <w:rsid w:val="00752519"/>
    <w:rsid w:val="0075353C"/>
    <w:rsid w:val="00753698"/>
    <w:rsid w:val="007674F0"/>
    <w:rsid w:val="0077481B"/>
    <w:rsid w:val="00777E93"/>
    <w:rsid w:val="00781CF3"/>
    <w:rsid w:val="00786980"/>
    <w:rsid w:val="007A0770"/>
    <w:rsid w:val="007A4BCE"/>
    <w:rsid w:val="007A6459"/>
    <w:rsid w:val="007B473B"/>
    <w:rsid w:val="007B6634"/>
    <w:rsid w:val="007C07CD"/>
    <w:rsid w:val="007C3EA4"/>
    <w:rsid w:val="007C6635"/>
    <w:rsid w:val="007C7092"/>
    <w:rsid w:val="007D1E3A"/>
    <w:rsid w:val="007D6464"/>
    <w:rsid w:val="007E59E0"/>
    <w:rsid w:val="007E7685"/>
    <w:rsid w:val="007E7828"/>
    <w:rsid w:val="007F0173"/>
    <w:rsid w:val="007F65F5"/>
    <w:rsid w:val="007F7284"/>
    <w:rsid w:val="007F7C9F"/>
    <w:rsid w:val="00800D87"/>
    <w:rsid w:val="008011D7"/>
    <w:rsid w:val="008018DF"/>
    <w:rsid w:val="0080294D"/>
    <w:rsid w:val="00805EBF"/>
    <w:rsid w:val="00806913"/>
    <w:rsid w:val="008156E5"/>
    <w:rsid w:val="008165F3"/>
    <w:rsid w:val="008173C5"/>
    <w:rsid w:val="00821466"/>
    <w:rsid w:val="008215F6"/>
    <w:rsid w:val="008267A9"/>
    <w:rsid w:val="00831F58"/>
    <w:rsid w:val="00836BDE"/>
    <w:rsid w:val="008370D2"/>
    <w:rsid w:val="00845C46"/>
    <w:rsid w:val="0085088E"/>
    <w:rsid w:val="00852644"/>
    <w:rsid w:val="00852D22"/>
    <w:rsid w:val="008532CB"/>
    <w:rsid w:val="008558AF"/>
    <w:rsid w:val="008564D0"/>
    <w:rsid w:val="00862312"/>
    <w:rsid w:val="00865F6F"/>
    <w:rsid w:val="00867D55"/>
    <w:rsid w:val="00870244"/>
    <w:rsid w:val="00871036"/>
    <w:rsid w:val="00885A83"/>
    <w:rsid w:val="00891518"/>
    <w:rsid w:val="00892D8A"/>
    <w:rsid w:val="00892EA1"/>
    <w:rsid w:val="00895F82"/>
    <w:rsid w:val="008A4359"/>
    <w:rsid w:val="008B4E53"/>
    <w:rsid w:val="008B7F47"/>
    <w:rsid w:val="008C1A32"/>
    <w:rsid w:val="008C29AC"/>
    <w:rsid w:val="008C3E87"/>
    <w:rsid w:val="008D2669"/>
    <w:rsid w:val="008E0E10"/>
    <w:rsid w:val="008E105A"/>
    <w:rsid w:val="008F0955"/>
    <w:rsid w:val="008F5B8E"/>
    <w:rsid w:val="008F63FF"/>
    <w:rsid w:val="008F6A5D"/>
    <w:rsid w:val="009140AB"/>
    <w:rsid w:val="009166FC"/>
    <w:rsid w:val="00916C53"/>
    <w:rsid w:val="00917B26"/>
    <w:rsid w:val="00921237"/>
    <w:rsid w:val="0092697B"/>
    <w:rsid w:val="0093084A"/>
    <w:rsid w:val="00930B5C"/>
    <w:rsid w:val="00935830"/>
    <w:rsid w:val="00936AB0"/>
    <w:rsid w:val="0094240A"/>
    <w:rsid w:val="0094264D"/>
    <w:rsid w:val="00943DC4"/>
    <w:rsid w:val="00944B90"/>
    <w:rsid w:val="00944C21"/>
    <w:rsid w:val="00944CBF"/>
    <w:rsid w:val="00945539"/>
    <w:rsid w:val="009462C0"/>
    <w:rsid w:val="009517E3"/>
    <w:rsid w:val="00954127"/>
    <w:rsid w:val="0095647D"/>
    <w:rsid w:val="00957742"/>
    <w:rsid w:val="00961E69"/>
    <w:rsid w:val="00966348"/>
    <w:rsid w:val="009664AE"/>
    <w:rsid w:val="00966BDC"/>
    <w:rsid w:val="00967E33"/>
    <w:rsid w:val="009705C1"/>
    <w:rsid w:val="009760C7"/>
    <w:rsid w:val="00982C58"/>
    <w:rsid w:val="0098370B"/>
    <w:rsid w:val="00983DB7"/>
    <w:rsid w:val="00990EBB"/>
    <w:rsid w:val="0099694E"/>
    <w:rsid w:val="009A1965"/>
    <w:rsid w:val="009B0218"/>
    <w:rsid w:val="009B0D44"/>
    <w:rsid w:val="009B4C60"/>
    <w:rsid w:val="009B58BD"/>
    <w:rsid w:val="009C1801"/>
    <w:rsid w:val="009C520F"/>
    <w:rsid w:val="009C61E9"/>
    <w:rsid w:val="009C7AF0"/>
    <w:rsid w:val="009D0E43"/>
    <w:rsid w:val="009D1EF7"/>
    <w:rsid w:val="009D29F0"/>
    <w:rsid w:val="009E12C1"/>
    <w:rsid w:val="009E349E"/>
    <w:rsid w:val="009E5F92"/>
    <w:rsid w:val="009F13BB"/>
    <w:rsid w:val="009F279D"/>
    <w:rsid w:val="009F3351"/>
    <w:rsid w:val="009F54DA"/>
    <w:rsid w:val="00A01DF8"/>
    <w:rsid w:val="00A0447B"/>
    <w:rsid w:val="00A10512"/>
    <w:rsid w:val="00A115C5"/>
    <w:rsid w:val="00A1353C"/>
    <w:rsid w:val="00A1451A"/>
    <w:rsid w:val="00A17BC4"/>
    <w:rsid w:val="00A2290C"/>
    <w:rsid w:val="00A26F1E"/>
    <w:rsid w:val="00A34E53"/>
    <w:rsid w:val="00A4228E"/>
    <w:rsid w:val="00A44711"/>
    <w:rsid w:val="00A514B7"/>
    <w:rsid w:val="00A51C07"/>
    <w:rsid w:val="00A51D54"/>
    <w:rsid w:val="00A56081"/>
    <w:rsid w:val="00A60173"/>
    <w:rsid w:val="00A60EF7"/>
    <w:rsid w:val="00A7077C"/>
    <w:rsid w:val="00A717EF"/>
    <w:rsid w:val="00A82F8F"/>
    <w:rsid w:val="00A84063"/>
    <w:rsid w:val="00A86973"/>
    <w:rsid w:val="00A969FC"/>
    <w:rsid w:val="00AA0F69"/>
    <w:rsid w:val="00AA1005"/>
    <w:rsid w:val="00AA29ED"/>
    <w:rsid w:val="00AA5F08"/>
    <w:rsid w:val="00AA7F95"/>
    <w:rsid w:val="00AB1C25"/>
    <w:rsid w:val="00AB418D"/>
    <w:rsid w:val="00AB5041"/>
    <w:rsid w:val="00AC2B4D"/>
    <w:rsid w:val="00AD4CCD"/>
    <w:rsid w:val="00AD68D9"/>
    <w:rsid w:val="00AE0445"/>
    <w:rsid w:val="00AE6FA0"/>
    <w:rsid w:val="00AF28D8"/>
    <w:rsid w:val="00AF667B"/>
    <w:rsid w:val="00B002B4"/>
    <w:rsid w:val="00B01E6B"/>
    <w:rsid w:val="00B03C91"/>
    <w:rsid w:val="00B140C0"/>
    <w:rsid w:val="00B159E2"/>
    <w:rsid w:val="00B235AC"/>
    <w:rsid w:val="00B25F8F"/>
    <w:rsid w:val="00B26EB0"/>
    <w:rsid w:val="00B27266"/>
    <w:rsid w:val="00B30E8F"/>
    <w:rsid w:val="00B32637"/>
    <w:rsid w:val="00B45A49"/>
    <w:rsid w:val="00B50461"/>
    <w:rsid w:val="00B5092E"/>
    <w:rsid w:val="00B52DAD"/>
    <w:rsid w:val="00B61276"/>
    <w:rsid w:val="00B66FD3"/>
    <w:rsid w:val="00B67312"/>
    <w:rsid w:val="00B71E34"/>
    <w:rsid w:val="00B80142"/>
    <w:rsid w:val="00B82106"/>
    <w:rsid w:val="00B85508"/>
    <w:rsid w:val="00B8589D"/>
    <w:rsid w:val="00B90A2A"/>
    <w:rsid w:val="00B950BC"/>
    <w:rsid w:val="00B952B7"/>
    <w:rsid w:val="00BB01C0"/>
    <w:rsid w:val="00BB5B8D"/>
    <w:rsid w:val="00BB5C6F"/>
    <w:rsid w:val="00BD0523"/>
    <w:rsid w:val="00BD16F1"/>
    <w:rsid w:val="00BD3FC1"/>
    <w:rsid w:val="00BD6B56"/>
    <w:rsid w:val="00BD7058"/>
    <w:rsid w:val="00BE43E3"/>
    <w:rsid w:val="00BE5B32"/>
    <w:rsid w:val="00BF2564"/>
    <w:rsid w:val="00BF67F5"/>
    <w:rsid w:val="00C11B4F"/>
    <w:rsid w:val="00C16077"/>
    <w:rsid w:val="00C175B8"/>
    <w:rsid w:val="00C20A73"/>
    <w:rsid w:val="00C228B6"/>
    <w:rsid w:val="00C2519C"/>
    <w:rsid w:val="00C301BF"/>
    <w:rsid w:val="00C3020F"/>
    <w:rsid w:val="00C309FE"/>
    <w:rsid w:val="00C34FBC"/>
    <w:rsid w:val="00C3523E"/>
    <w:rsid w:val="00C366E8"/>
    <w:rsid w:val="00C372F2"/>
    <w:rsid w:val="00C375DD"/>
    <w:rsid w:val="00C41DD9"/>
    <w:rsid w:val="00C43C20"/>
    <w:rsid w:val="00C43F79"/>
    <w:rsid w:val="00C45FE5"/>
    <w:rsid w:val="00C47CB8"/>
    <w:rsid w:val="00C51404"/>
    <w:rsid w:val="00C526FE"/>
    <w:rsid w:val="00C56A43"/>
    <w:rsid w:val="00C6212F"/>
    <w:rsid w:val="00C6576B"/>
    <w:rsid w:val="00C71780"/>
    <w:rsid w:val="00C738D5"/>
    <w:rsid w:val="00C80379"/>
    <w:rsid w:val="00C81F1A"/>
    <w:rsid w:val="00C85972"/>
    <w:rsid w:val="00C9215F"/>
    <w:rsid w:val="00C94051"/>
    <w:rsid w:val="00C94BED"/>
    <w:rsid w:val="00C97236"/>
    <w:rsid w:val="00CA1D68"/>
    <w:rsid w:val="00CA4477"/>
    <w:rsid w:val="00CA4B1B"/>
    <w:rsid w:val="00CA5C21"/>
    <w:rsid w:val="00CA6E56"/>
    <w:rsid w:val="00CB320A"/>
    <w:rsid w:val="00CB4D16"/>
    <w:rsid w:val="00CB67CA"/>
    <w:rsid w:val="00CC0EBB"/>
    <w:rsid w:val="00CC55DE"/>
    <w:rsid w:val="00CD2FC0"/>
    <w:rsid w:val="00CD7F95"/>
    <w:rsid w:val="00CE78D6"/>
    <w:rsid w:val="00CF12B5"/>
    <w:rsid w:val="00CF181A"/>
    <w:rsid w:val="00CF38E6"/>
    <w:rsid w:val="00D01D6B"/>
    <w:rsid w:val="00D14B14"/>
    <w:rsid w:val="00D14CCC"/>
    <w:rsid w:val="00D16BFC"/>
    <w:rsid w:val="00D21FFE"/>
    <w:rsid w:val="00D23676"/>
    <w:rsid w:val="00D24915"/>
    <w:rsid w:val="00D345A1"/>
    <w:rsid w:val="00D371F9"/>
    <w:rsid w:val="00D41146"/>
    <w:rsid w:val="00D42168"/>
    <w:rsid w:val="00D43F6E"/>
    <w:rsid w:val="00D47744"/>
    <w:rsid w:val="00D50990"/>
    <w:rsid w:val="00D5362F"/>
    <w:rsid w:val="00D53850"/>
    <w:rsid w:val="00D57FA1"/>
    <w:rsid w:val="00D60FF2"/>
    <w:rsid w:val="00D635DA"/>
    <w:rsid w:val="00D6545E"/>
    <w:rsid w:val="00D666A2"/>
    <w:rsid w:val="00D717EF"/>
    <w:rsid w:val="00D738F4"/>
    <w:rsid w:val="00D7520A"/>
    <w:rsid w:val="00D809C4"/>
    <w:rsid w:val="00D853A8"/>
    <w:rsid w:val="00D8714C"/>
    <w:rsid w:val="00D87205"/>
    <w:rsid w:val="00D91A2F"/>
    <w:rsid w:val="00D96E33"/>
    <w:rsid w:val="00DA3E5A"/>
    <w:rsid w:val="00DB046F"/>
    <w:rsid w:val="00DB69D4"/>
    <w:rsid w:val="00DB72D6"/>
    <w:rsid w:val="00DC26B3"/>
    <w:rsid w:val="00DC35EC"/>
    <w:rsid w:val="00DC5F71"/>
    <w:rsid w:val="00DC6A61"/>
    <w:rsid w:val="00DC792A"/>
    <w:rsid w:val="00DD5077"/>
    <w:rsid w:val="00DE1016"/>
    <w:rsid w:val="00DE2241"/>
    <w:rsid w:val="00DF03BB"/>
    <w:rsid w:val="00E10FF4"/>
    <w:rsid w:val="00E166BC"/>
    <w:rsid w:val="00E24183"/>
    <w:rsid w:val="00E250D2"/>
    <w:rsid w:val="00E3136D"/>
    <w:rsid w:val="00E40912"/>
    <w:rsid w:val="00E42059"/>
    <w:rsid w:val="00E442B6"/>
    <w:rsid w:val="00E45CBB"/>
    <w:rsid w:val="00E463BA"/>
    <w:rsid w:val="00E54D55"/>
    <w:rsid w:val="00E5527F"/>
    <w:rsid w:val="00E55A4A"/>
    <w:rsid w:val="00E63005"/>
    <w:rsid w:val="00E636CD"/>
    <w:rsid w:val="00E640CD"/>
    <w:rsid w:val="00E71849"/>
    <w:rsid w:val="00E77512"/>
    <w:rsid w:val="00E77F72"/>
    <w:rsid w:val="00E77FAC"/>
    <w:rsid w:val="00E84D99"/>
    <w:rsid w:val="00E874D6"/>
    <w:rsid w:val="00E87D94"/>
    <w:rsid w:val="00E91F3E"/>
    <w:rsid w:val="00E94002"/>
    <w:rsid w:val="00EA1FE8"/>
    <w:rsid w:val="00EA697E"/>
    <w:rsid w:val="00EA6F5A"/>
    <w:rsid w:val="00EA7EFC"/>
    <w:rsid w:val="00EC58E6"/>
    <w:rsid w:val="00ED07E1"/>
    <w:rsid w:val="00ED4808"/>
    <w:rsid w:val="00EE08E0"/>
    <w:rsid w:val="00EE2EBC"/>
    <w:rsid w:val="00EE5269"/>
    <w:rsid w:val="00EF3491"/>
    <w:rsid w:val="00F00C33"/>
    <w:rsid w:val="00F10A74"/>
    <w:rsid w:val="00F36D26"/>
    <w:rsid w:val="00F402FB"/>
    <w:rsid w:val="00F4449B"/>
    <w:rsid w:val="00F52AA6"/>
    <w:rsid w:val="00F536F7"/>
    <w:rsid w:val="00F572CA"/>
    <w:rsid w:val="00F646E7"/>
    <w:rsid w:val="00F67E0E"/>
    <w:rsid w:val="00F67EE7"/>
    <w:rsid w:val="00F70424"/>
    <w:rsid w:val="00F70641"/>
    <w:rsid w:val="00F834B3"/>
    <w:rsid w:val="00F90D2F"/>
    <w:rsid w:val="00F93E65"/>
    <w:rsid w:val="00FA2A39"/>
    <w:rsid w:val="00FA61A3"/>
    <w:rsid w:val="00FB21F0"/>
    <w:rsid w:val="00FC1273"/>
    <w:rsid w:val="00FC3219"/>
    <w:rsid w:val="00FC448A"/>
    <w:rsid w:val="00FC48B0"/>
    <w:rsid w:val="00FD0BC9"/>
    <w:rsid w:val="00FD109A"/>
    <w:rsid w:val="00FD4457"/>
    <w:rsid w:val="00FD7DEC"/>
    <w:rsid w:val="00FE3C5F"/>
    <w:rsid w:val="00FE7EE3"/>
    <w:rsid w:val="00FF449D"/>
    <w:rsid w:val="00FF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40F8C1"/>
  <w15:docId w15:val="{85647975-8F80-4D05-A50A-0CC5CABF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65E53"/>
  </w:style>
  <w:style w:type="paragraph" w:styleId="Cmsor1">
    <w:name w:val="heading 1"/>
    <w:basedOn w:val="Norml"/>
    <w:next w:val="Norml"/>
    <w:qFormat/>
    <w:rsid w:val="00E87D94"/>
    <w:pPr>
      <w:keepNext/>
      <w:keepLines/>
      <w:numPr>
        <w:numId w:val="1"/>
      </w:numPr>
      <w:tabs>
        <w:tab w:val="clear" w:pos="709"/>
      </w:tabs>
      <w:spacing w:before="240" w:after="240"/>
      <w:ind w:left="567" w:hanging="567"/>
      <w:jc w:val="both"/>
      <w:outlineLvl w:val="0"/>
    </w:pPr>
    <w:rPr>
      <w:b/>
      <w:smallCaps/>
      <w:kern w:val="28"/>
      <w:sz w:val="24"/>
    </w:rPr>
  </w:style>
  <w:style w:type="paragraph" w:styleId="Cmsor2">
    <w:name w:val="heading 2"/>
    <w:basedOn w:val="Norml"/>
    <w:qFormat/>
    <w:rsid w:val="00E87D94"/>
    <w:pPr>
      <w:numPr>
        <w:ilvl w:val="1"/>
        <w:numId w:val="1"/>
      </w:numPr>
      <w:spacing w:before="120" w:after="120"/>
      <w:jc w:val="both"/>
      <w:outlineLvl w:val="1"/>
    </w:pPr>
    <w:rPr>
      <w:kern w:val="28"/>
      <w:sz w:val="24"/>
    </w:rPr>
  </w:style>
  <w:style w:type="paragraph" w:styleId="Cmsor3">
    <w:name w:val="heading 3"/>
    <w:basedOn w:val="Norml"/>
    <w:qFormat/>
    <w:rsid w:val="00E87D94"/>
    <w:pPr>
      <w:numPr>
        <w:ilvl w:val="2"/>
        <w:numId w:val="1"/>
      </w:numPr>
      <w:tabs>
        <w:tab w:val="clear" w:pos="0"/>
      </w:tabs>
      <w:spacing w:before="60" w:after="60"/>
      <w:ind w:left="2268" w:hanging="852"/>
      <w:jc w:val="both"/>
      <w:outlineLvl w:val="2"/>
    </w:pPr>
    <w:rPr>
      <w:kern w:val="28"/>
      <w:sz w:val="24"/>
    </w:rPr>
  </w:style>
  <w:style w:type="paragraph" w:styleId="Cmsor4">
    <w:name w:val="heading 4"/>
    <w:basedOn w:val="Norml"/>
    <w:qFormat/>
    <w:rsid w:val="00E87D94"/>
    <w:pPr>
      <w:numPr>
        <w:ilvl w:val="3"/>
        <w:numId w:val="1"/>
      </w:numPr>
      <w:spacing w:before="120" w:after="120"/>
      <w:ind w:left="3402" w:hanging="1134"/>
      <w:jc w:val="both"/>
      <w:outlineLvl w:val="3"/>
    </w:pPr>
    <w:rPr>
      <w:kern w:val="28"/>
      <w:sz w:val="24"/>
    </w:rPr>
  </w:style>
  <w:style w:type="paragraph" w:styleId="Cmsor5">
    <w:name w:val="heading 5"/>
    <w:basedOn w:val="Norml"/>
    <w:next w:val="Norml"/>
    <w:qFormat/>
    <w:rsid w:val="00E87D94"/>
    <w:pPr>
      <w:keepNext/>
      <w:keepLines/>
      <w:numPr>
        <w:ilvl w:val="4"/>
        <w:numId w:val="1"/>
      </w:numPr>
      <w:tabs>
        <w:tab w:val="left" w:pos="1008"/>
      </w:tabs>
      <w:spacing w:before="120" w:after="80"/>
      <w:outlineLvl w:val="4"/>
    </w:pPr>
    <w:rPr>
      <w:rFonts w:ascii="Arial" w:hAnsi="Arial"/>
      <w:b/>
      <w:kern w:val="28"/>
      <w:lang w:val="en-US"/>
    </w:rPr>
  </w:style>
  <w:style w:type="paragraph" w:styleId="Cmsor6">
    <w:name w:val="heading 6"/>
    <w:basedOn w:val="Norml"/>
    <w:next w:val="Norml"/>
    <w:qFormat/>
    <w:rsid w:val="00E87D94"/>
    <w:pPr>
      <w:keepNext/>
      <w:keepLines/>
      <w:numPr>
        <w:ilvl w:val="5"/>
        <w:numId w:val="1"/>
      </w:numPr>
      <w:tabs>
        <w:tab w:val="left" w:pos="1152"/>
      </w:tabs>
      <w:spacing w:before="120" w:after="80"/>
      <w:outlineLvl w:val="5"/>
    </w:pPr>
    <w:rPr>
      <w:rFonts w:ascii="Arial" w:hAnsi="Arial"/>
      <w:b/>
      <w:i/>
      <w:kern w:val="28"/>
      <w:lang w:val="en-US"/>
    </w:rPr>
  </w:style>
  <w:style w:type="paragraph" w:styleId="Cmsor7">
    <w:name w:val="heading 7"/>
    <w:basedOn w:val="Norml"/>
    <w:next w:val="Norml"/>
    <w:qFormat/>
    <w:rsid w:val="00E87D94"/>
    <w:pPr>
      <w:keepNext/>
      <w:keepLines/>
      <w:numPr>
        <w:ilvl w:val="6"/>
        <w:numId w:val="1"/>
      </w:numPr>
      <w:tabs>
        <w:tab w:val="left" w:pos="1296"/>
      </w:tabs>
      <w:spacing w:before="80" w:after="60"/>
      <w:outlineLvl w:val="6"/>
    </w:pPr>
    <w:rPr>
      <w:b/>
      <w:kern w:val="28"/>
      <w:lang w:val="en-US"/>
    </w:rPr>
  </w:style>
  <w:style w:type="paragraph" w:styleId="Cmsor8">
    <w:name w:val="heading 8"/>
    <w:basedOn w:val="Norml"/>
    <w:next w:val="Norml"/>
    <w:qFormat/>
    <w:rsid w:val="00E87D94"/>
    <w:pPr>
      <w:keepNext/>
      <w:keepLines/>
      <w:numPr>
        <w:ilvl w:val="7"/>
        <w:numId w:val="1"/>
      </w:numPr>
      <w:tabs>
        <w:tab w:val="left" w:pos="1440"/>
      </w:tabs>
      <w:spacing w:before="80" w:after="60"/>
      <w:outlineLvl w:val="7"/>
    </w:pPr>
    <w:rPr>
      <w:b/>
      <w:i/>
      <w:kern w:val="28"/>
      <w:lang w:val="en-US"/>
    </w:rPr>
  </w:style>
  <w:style w:type="paragraph" w:styleId="Cmsor9">
    <w:name w:val="heading 9"/>
    <w:basedOn w:val="Norml"/>
    <w:next w:val="Norml"/>
    <w:qFormat/>
    <w:rsid w:val="00E87D94"/>
    <w:pPr>
      <w:keepNext/>
      <w:keepLines/>
      <w:numPr>
        <w:ilvl w:val="8"/>
        <w:numId w:val="1"/>
      </w:numPr>
      <w:tabs>
        <w:tab w:val="left" w:pos="1584"/>
      </w:tabs>
      <w:spacing w:before="80" w:after="60"/>
      <w:outlineLvl w:val="8"/>
    </w:pPr>
    <w:rPr>
      <w:b/>
      <w:i/>
      <w:kern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3">
    <w:name w:val="h3"/>
    <w:basedOn w:val="Cmsor3"/>
    <w:rsid w:val="00E87D94"/>
    <w:pPr>
      <w:numPr>
        <w:ilvl w:val="12"/>
        <w:numId w:val="0"/>
      </w:numPr>
      <w:ind w:left="2268"/>
      <w:outlineLvl w:val="9"/>
    </w:pPr>
  </w:style>
  <w:style w:type="paragraph" w:customStyle="1" w:styleId="h1">
    <w:name w:val="h1"/>
    <w:basedOn w:val="h3"/>
    <w:rsid w:val="00E87D94"/>
    <w:pPr>
      <w:spacing w:after="120"/>
      <w:ind w:left="567"/>
    </w:pPr>
  </w:style>
  <w:style w:type="paragraph" w:customStyle="1" w:styleId="h4">
    <w:name w:val="h4"/>
    <w:basedOn w:val="h3"/>
    <w:rsid w:val="00E87D94"/>
    <w:pPr>
      <w:ind w:left="3402"/>
    </w:pPr>
  </w:style>
  <w:style w:type="paragraph" w:customStyle="1" w:styleId="h2">
    <w:name w:val="h2"/>
    <w:basedOn w:val="h1"/>
    <w:rsid w:val="00E87D94"/>
    <w:pPr>
      <w:ind w:left="1418"/>
    </w:pPr>
  </w:style>
  <w:style w:type="paragraph" w:customStyle="1" w:styleId="h2b">
    <w:name w:val="h2b"/>
    <w:basedOn w:val="h2"/>
    <w:rsid w:val="00E87D94"/>
    <w:pPr>
      <w:numPr>
        <w:ilvl w:val="0"/>
        <w:numId w:val="2"/>
      </w:numPr>
      <w:tabs>
        <w:tab w:val="clear" w:pos="360"/>
      </w:tabs>
      <w:spacing w:before="0" w:after="0"/>
      <w:ind w:left="1985" w:hanging="284"/>
    </w:pPr>
  </w:style>
  <w:style w:type="paragraph" w:customStyle="1" w:styleId="h3b">
    <w:name w:val="h3b"/>
    <w:basedOn w:val="h2b"/>
    <w:rsid w:val="00E87D94"/>
    <w:pPr>
      <w:numPr>
        <w:numId w:val="0"/>
      </w:numPr>
      <w:ind w:left="2977" w:hanging="425"/>
    </w:pPr>
  </w:style>
  <w:style w:type="paragraph" w:customStyle="1" w:styleId="h4b">
    <w:name w:val="h4b"/>
    <w:basedOn w:val="Norml"/>
    <w:rsid w:val="00E87D94"/>
    <w:pPr>
      <w:numPr>
        <w:numId w:val="4"/>
      </w:numPr>
      <w:tabs>
        <w:tab w:val="clear" w:pos="360"/>
      </w:tabs>
      <w:ind w:left="3686" w:hanging="284"/>
      <w:jc w:val="both"/>
    </w:pPr>
    <w:rPr>
      <w:sz w:val="24"/>
    </w:rPr>
  </w:style>
  <w:style w:type="paragraph" w:customStyle="1" w:styleId="def">
    <w:name w:val="def"/>
    <w:basedOn w:val="Norml"/>
    <w:rsid w:val="00E87D94"/>
    <w:pPr>
      <w:numPr>
        <w:numId w:val="5"/>
      </w:numPr>
      <w:spacing w:after="60"/>
      <w:ind w:left="1208" w:hanging="357"/>
      <w:jc w:val="both"/>
    </w:pPr>
    <w:rPr>
      <w:sz w:val="24"/>
    </w:rPr>
  </w:style>
  <w:style w:type="paragraph" w:customStyle="1" w:styleId="h3bb">
    <w:name w:val="h3bb"/>
    <w:basedOn w:val="h3b"/>
    <w:rsid w:val="00E87D94"/>
    <w:pPr>
      <w:numPr>
        <w:numId w:val="7"/>
      </w:numPr>
      <w:tabs>
        <w:tab w:val="clear" w:pos="360"/>
      </w:tabs>
      <w:ind w:left="3402" w:hanging="425"/>
    </w:pPr>
    <w:rPr>
      <w:kern w:val="0"/>
    </w:rPr>
  </w:style>
  <w:style w:type="paragraph" w:customStyle="1" w:styleId="h2bb">
    <w:name w:val="h2bb"/>
    <w:basedOn w:val="h3b"/>
    <w:rsid w:val="00E87D94"/>
    <w:pPr>
      <w:numPr>
        <w:numId w:val="6"/>
      </w:numPr>
      <w:tabs>
        <w:tab w:val="clear" w:pos="360"/>
      </w:tabs>
      <w:ind w:left="2269" w:hanging="284"/>
    </w:pPr>
  </w:style>
  <w:style w:type="paragraph" w:customStyle="1" w:styleId="h1b">
    <w:name w:val="h1b"/>
    <w:basedOn w:val="h2b"/>
    <w:rsid w:val="00E87D94"/>
    <w:pPr>
      <w:ind w:left="1276" w:hanging="425"/>
    </w:pPr>
  </w:style>
  <w:style w:type="paragraph" w:customStyle="1" w:styleId="h1bb">
    <w:name w:val="h1bb"/>
    <w:basedOn w:val="h1b"/>
    <w:rsid w:val="00E87D94"/>
    <w:pPr>
      <w:ind w:left="1701"/>
    </w:pPr>
  </w:style>
  <w:style w:type="paragraph" w:customStyle="1" w:styleId="h4bb">
    <w:name w:val="h4bb"/>
    <w:basedOn w:val="h3bb"/>
    <w:rsid w:val="00E87D94"/>
    <w:pPr>
      <w:ind w:left="4111"/>
    </w:pPr>
  </w:style>
  <w:style w:type="paragraph" w:customStyle="1" w:styleId="def2">
    <w:name w:val="def_2"/>
    <w:basedOn w:val="def"/>
    <w:rsid w:val="00E87D94"/>
    <w:pPr>
      <w:tabs>
        <w:tab w:val="clear" w:pos="4781"/>
      </w:tabs>
      <w:ind w:left="2268" w:hanging="567"/>
    </w:pPr>
  </w:style>
  <w:style w:type="paragraph" w:styleId="TJ1">
    <w:name w:val="toc 1"/>
    <w:basedOn w:val="Norml"/>
    <w:next w:val="Norml"/>
    <w:autoRedefine/>
    <w:semiHidden/>
    <w:rsid w:val="00290231"/>
    <w:pPr>
      <w:tabs>
        <w:tab w:val="right" w:pos="9356"/>
      </w:tabs>
      <w:spacing w:before="120"/>
    </w:pPr>
    <w:rPr>
      <w:rFonts w:ascii="Verdana" w:hAnsi="Verdana"/>
      <w:smallCaps/>
      <w:sz w:val="24"/>
      <w:lang w:val="en-US"/>
    </w:rPr>
  </w:style>
  <w:style w:type="paragraph" w:styleId="TJ2">
    <w:name w:val="toc 2"/>
    <w:basedOn w:val="Norml"/>
    <w:next w:val="Norml"/>
    <w:autoRedefine/>
    <w:semiHidden/>
    <w:rsid w:val="00C81F1A"/>
    <w:pPr>
      <w:tabs>
        <w:tab w:val="left" w:pos="720"/>
        <w:tab w:val="right" w:leader="dot" w:pos="9345"/>
      </w:tabs>
      <w:spacing w:before="180"/>
      <w:ind w:left="238"/>
    </w:pPr>
    <w:rPr>
      <w:rFonts w:ascii="Verdana" w:hAnsi="Verdana"/>
      <w:b/>
      <w:sz w:val="24"/>
      <w:lang w:val="en-US"/>
    </w:rPr>
  </w:style>
  <w:style w:type="paragraph" w:customStyle="1" w:styleId="annex">
    <w:name w:val="annex"/>
    <w:basedOn w:val="Norml"/>
    <w:rsid w:val="00E87D94"/>
    <w:pPr>
      <w:jc w:val="center"/>
    </w:pPr>
    <w:rPr>
      <w:b/>
      <w:smallCaps/>
      <w:sz w:val="24"/>
    </w:rPr>
  </w:style>
  <w:style w:type="paragraph" w:styleId="lfej">
    <w:name w:val="header"/>
    <w:basedOn w:val="Norml"/>
    <w:link w:val="lfejChar"/>
    <w:rsid w:val="00E87D94"/>
    <w:pPr>
      <w:tabs>
        <w:tab w:val="center" w:pos="4153"/>
        <w:tab w:val="right" w:pos="8306"/>
      </w:tabs>
    </w:pPr>
    <w:rPr>
      <w:sz w:val="24"/>
      <w:lang w:val="en-US"/>
    </w:rPr>
  </w:style>
  <w:style w:type="character" w:styleId="Oldalszm">
    <w:name w:val="page number"/>
    <w:rsid w:val="00E87D94"/>
    <w:rPr>
      <w:rFonts w:ascii="Arial" w:hAnsi="Arial"/>
    </w:rPr>
  </w:style>
  <w:style w:type="paragraph" w:styleId="llb">
    <w:name w:val="footer"/>
    <w:basedOn w:val="Norml"/>
    <w:rsid w:val="00D666A2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rsid w:val="007C7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qFormat/>
    <w:rsid w:val="002F7E03"/>
    <w:rPr>
      <w:i/>
      <w:iCs/>
    </w:rPr>
  </w:style>
  <w:style w:type="paragraph" w:styleId="Buborkszveg">
    <w:name w:val="Balloon Text"/>
    <w:basedOn w:val="Norml"/>
    <w:semiHidden/>
    <w:rsid w:val="00140FD5"/>
    <w:rPr>
      <w:rFonts w:ascii="Tahoma" w:hAnsi="Tahoma" w:cs="Tahoma"/>
      <w:sz w:val="16"/>
      <w:szCs w:val="16"/>
    </w:rPr>
  </w:style>
  <w:style w:type="character" w:styleId="Hiperhivatkozs">
    <w:name w:val="Hyperlink"/>
    <w:rsid w:val="00E5527F"/>
    <w:rPr>
      <w:color w:val="0000FF"/>
      <w:u w:val="single"/>
    </w:rPr>
  </w:style>
  <w:style w:type="character" w:styleId="Jegyzethivatkozs">
    <w:name w:val="annotation reference"/>
    <w:rsid w:val="00D14B1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14B14"/>
    <w:rPr>
      <w:lang w:val="en-GB"/>
    </w:rPr>
  </w:style>
  <w:style w:type="character" w:customStyle="1" w:styleId="JegyzetszvegChar">
    <w:name w:val="Jegyzetszöveg Char"/>
    <w:link w:val="Jegyzetszveg"/>
    <w:rsid w:val="00D14B14"/>
    <w:rPr>
      <w:lang w:val="en-GB"/>
    </w:rPr>
  </w:style>
  <w:style w:type="paragraph" w:styleId="Megjegyzstrgya">
    <w:name w:val="annotation subject"/>
    <w:basedOn w:val="Jegyzetszveg"/>
    <w:next w:val="Jegyzetszveg"/>
    <w:link w:val="MegjegyzstrgyaChar"/>
    <w:rsid w:val="00D14B14"/>
    <w:rPr>
      <w:b/>
      <w:bCs/>
    </w:rPr>
  </w:style>
  <w:style w:type="character" w:customStyle="1" w:styleId="MegjegyzstrgyaChar">
    <w:name w:val="Megjegyzés tárgya Char"/>
    <w:link w:val="Megjegyzstrgya"/>
    <w:rsid w:val="00D14B14"/>
    <w:rPr>
      <w:b/>
      <w:bCs/>
      <w:lang w:val="en-GB"/>
    </w:rPr>
  </w:style>
  <w:style w:type="paragraph" w:styleId="Vltozat">
    <w:name w:val="Revision"/>
    <w:hidden/>
    <w:uiPriority w:val="99"/>
    <w:semiHidden/>
    <w:rsid w:val="00C43C20"/>
  </w:style>
  <w:style w:type="paragraph" w:customStyle="1" w:styleId="zenetfej2">
    <w:name w:val="Üzenetfej2"/>
    <w:basedOn w:val="Szvegtrzs"/>
    <w:rsid w:val="00541258"/>
    <w:pPr>
      <w:keepLines/>
      <w:tabs>
        <w:tab w:val="left" w:pos="1021"/>
        <w:tab w:val="left" w:pos="4320"/>
        <w:tab w:val="right" w:pos="5330"/>
        <w:tab w:val="right" w:pos="8640"/>
      </w:tabs>
      <w:suppressAutoHyphens/>
      <w:spacing w:after="40" w:line="440" w:lineRule="atLeast"/>
      <w:ind w:left="1021" w:hanging="1021"/>
    </w:pPr>
    <w:rPr>
      <w:rFonts w:ascii="Arial" w:hAnsi="Arial"/>
      <w:spacing w:val="-5"/>
      <w:lang w:eastAsia="ar-SA"/>
    </w:rPr>
  </w:style>
  <w:style w:type="paragraph" w:styleId="Szvegtrzs">
    <w:name w:val="Body Text"/>
    <w:basedOn w:val="Norml"/>
    <w:link w:val="SzvegtrzsChar"/>
    <w:rsid w:val="0054125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541258"/>
  </w:style>
  <w:style w:type="paragraph" w:customStyle="1" w:styleId="a">
    <w:uiPriority w:val="22"/>
    <w:qFormat/>
    <w:rsid w:val="001A1AC6"/>
  </w:style>
  <w:style w:type="character" w:styleId="Kiemels2">
    <w:name w:val="Strong"/>
    <w:uiPriority w:val="22"/>
    <w:qFormat/>
    <w:rsid w:val="001A1AC6"/>
    <w:rPr>
      <w:b/>
      <w:bCs/>
    </w:rPr>
  </w:style>
  <w:style w:type="character" w:customStyle="1" w:styleId="cjsz">
    <w:name w:val="cjsz"/>
    <w:rsid w:val="00AD68D9"/>
  </w:style>
  <w:style w:type="character" w:customStyle="1" w:styleId="lrzxr">
    <w:name w:val="lrzxr"/>
    <w:basedOn w:val="Bekezdsalapbettpusa"/>
    <w:rsid w:val="009140AB"/>
  </w:style>
  <w:style w:type="character" w:customStyle="1" w:styleId="lfejChar">
    <w:name w:val="Élőfej Char"/>
    <w:basedOn w:val="Bekezdsalapbettpusa"/>
    <w:link w:val="lfej"/>
    <w:rsid w:val="00C526FE"/>
    <w:rPr>
      <w:sz w:val="24"/>
      <w:lang w:val="en-US"/>
    </w:rPr>
  </w:style>
  <w:style w:type="paragraph" w:styleId="Listaszerbekezds">
    <w:name w:val="List Paragraph"/>
    <w:basedOn w:val="Norml"/>
    <w:uiPriority w:val="34"/>
    <w:qFormat/>
    <w:rsid w:val="00C35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atlan@cetin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c@cetin.h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A89C-9273-4D64-98CA-1E3179DD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877</Words>
  <Characters>6056</Characters>
  <Application>Microsoft Office Word</Application>
  <DocSecurity>0</DocSecurity>
  <Lines>50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BÉRLETI SZERZŐDÉS</vt:lpstr>
      <vt:lpstr>BÉRLETI SZERZŐDÉS</vt:lpstr>
    </vt:vector>
  </TitlesOfParts>
  <Company>PANNON_GSM</Company>
  <LinksUpToDate>false</LinksUpToDate>
  <CharactersWithSpaces>6920</CharactersWithSpaces>
  <SharedDoc>false</SharedDoc>
  <HLinks>
    <vt:vector size="24" baseType="variant">
      <vt:variant>
        <vt:i4>196644</vt:i4>
      </vt:variant>
      <vt:variant>
        <vt:i4>69</vt:i4>
      </vt:variant>
      <vt:variant>
        <vt:i4>0</vt:i4>
      </vt:variant>
      <vt:variant>
        <vt:i4>5</vt:i4>
      </vt:variant>
      <vt:variant>
        <vt:lpwstr>mailto:noc@telenor.hu</vt:lpwstr>
      </vt:variant>
      <vt:variant>
        <vt:lpwstr/>
      </vt:variant>
      <vt:variant>
        <vt:i4>852011</vt:i4>
      </vt:variant>
      <vt:variant>
        <vt:i4>66</vt:i4>
      </vt:variant>
      <vt:variant>
        <vt:i4>0</vt:i4>
      </vt:variant>
      <vt:variant>
        <vt:i4>5</vt:i4>
      </vt:variant>
      <vt:variant>
        <vt:lpwstr>mailto:ingatlan@telenor.hu</vt:lpwstr>
      </vt:variant>
      <vt:variant>
        <vt:lpwstr/>
      </vt:variant>
      <vt:variant>
        <vt:i4>4391022</vt:i4>
      </vt:variant>
      <vt:variant>
        <vt:i4>63</vt:i4>
      </vt:variant>
      <vt:variant>
        <vt:i4>0</vt:i4>
      </vt:variant>
      <vt:variant>
        <vt:i4>5</vt:i4>
      </vt:variant>
      <vt:variant>
        <vt:lpwstr>mailto:kobor.m@neuzer-bike.hu</vt:lpwstr>
      </vt:variant>
      <vt:variant>
        <vt:lpwstr/>
      </vt:variant>
      <vt:variant>
        <vt:i4>4391022</vt:i4>
      </vt:variant>
      <vt:variant>
        <vt:i4>60</vt:i4>
      </vt:variant>
      <vt:variant>
        <vt:i4>0</vt:i4>
      </vt:variant>
      <vt:variant>
        <vt:i4>5</vt:i4>
      </vt:variant>
      <vt:variant>
        <vt:lpwstr>mailto:kobor.m@neuzer-bike.hu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SZERZŐDÉS</dc:title>
  <dc:creator>Gyszadeczky</dc:creator>
  <cp:lastModifiedBy>User</cp:lastModifiedBy>
  <cp:revision>13</cp:revision>
  <cp:lastPrinted>2017-07-09T20:05:00Z</cp:lastPrinted>
  <dcterms:created xsi:type="dcterms:W3CDTF">2023-04-28T08:21:00Z</dcterms:created>
  <dcterms:modified xsi:type="dcterms:W3CDTF">2023-05-17T08:54:00Z</dcterms:modified>
</cp:coreProperties>
</file>