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FB70" w14:textId="0256316A" w:rsidR="001740A5" w:rsidRPr="00E01D3E" w:rsidRDefault="001740A5" w:rsidP="004F5F0B">
      <w:pPr>
        <w:pStyle w:val="Cmsor1"/>
        <w:numPr>
          <w:ilvl w:val="0"/>
          <w:numId w:val="0"/>
        </w:numPr>
        <w:suppressAutoHyphens w:val="0"/>
        <w:autoSpaceDN/>
        <w:spacing w:before="0" w:after="0"/>
        <w:ind w:left="1068" w:hanging="360"/>
        <w:textAlignment w:val="auto"/>
        <w:rPr>
          <w:rFonts w:cstheme="minorHAnsi"/>
          <w:sz w:val="24"/>
          <w:szCs w:val="24"/>
        </w:rPr>
      </w:pPr>
      <w:bookmarkStart w:id="0" w:name="_Toc346118403"/>
      <w:bookmarkStart w:id="1" w:name="_Toc516576313"/>
      <w:r w:rsidRPr="00E01D3E">
        <w:rPr>
          <w:rFonts w:cstheme="minorHAnsi"/>
          <w:sz w:val="24"/>
          <w:szCs w:val="24"/>
        </w:rPr>
        <w:t>Ellenőrzési jelentés</w:t>
      </w:r>
      <w:bookmarkEnd w:id="0"/>
      <w:bookmarkEnd w:id="1"/>
    </w:p>
    <w:p w14:paraId="6673D0A0" w14:textId="77777777" w:rsidR="001740A5" w:rsidRPr="00E01D3E" w:rsidRDefault="001740A5" w:rsidP="001740A5">
      <w:pPr>
        <w:rPr>
          <w:rFonts w:cstheme="minorHAnsi"/>
        </w:rPr>
      </w:pPr>
    </w:p>
    <w:p w14:paraId="04177B45" w14:textId="63E2C3DE" w:rsidR="001740A5" w:rsidRPr="00E01D3E" w:rsidRDefault="00407CAF" w:rsidP="001740A5">
      <w:pPr>
        <w:rPr>
          <w:rFonts w:cstheme="minorHAnsi"/>
        </w:rPr>
      </w:pPr>
      <w:r w:rsidRPr="00E01D3E">
        <w:rPr>
          <w:rFonts w:cstheme="minorHAnsi"/>
        </w:rPr>
        <w:t xml:space="preserve">Balatonkeresztúri </w:t>
      </w:r>
      <w:r w:rsidR="0075768A" w:rsidRPr="00E01D3E">
        <w:rPr>
          <w:rFonts w:cstheme="minorHAnsi"/>
        </w:rPr>
        <w:t>Közös Önkormányzati Hivatal</w:t>
      </w:r>
    </w:p>
    <w:p w14:paraId="13E0C42F" w14:textId="37DC5F07" w:rsidR="001740A5" w:rsidRPr="00E01D3E" w:rsidRDefault="00322B50" w:rsidP="001740A5">
      <w:pPr>
        <w:rPr>
          <w:rFonts w:cstheme="minorHAnsi"/>
          <w:b/>
        </w:rPr>
      </w:pPr>
      <w:r>
        <w:rPr>
          <w:rFonts w:cstheme="minorHAnsi"/>
          <w:b/>
        </w:rPr>
        <w:t>Balatonmáriafürdő</w:t>
      </w:r>
      <w:r w:rsidR="00F5421D" w:rsidRPr="00E01D3E">
        <w:rPr>
          <w:rFonts w:cstheme="minorHAnsi"/>
          <w:b/>
        </w:rPr>
        <w:t xml:space="preserve"> Községi Önkormányzat</w:t>
      </w:r>
    </w:p>
    <w:p w14:paraId="2B05967C" w14:textId="2F88A071" w:rsidR="001740A5" w:rsidRPr="00E01D3E" w:rsidRDefault="001740A5" w:rsidP="001740A5">
      <w:pPr>
        <w:rPr>
          <w:rFonts w:cstheme="minorHAnsi"/>
          <w:b/>
        </w:rPr>
      </w:pPr>
      <w:r w:rsidRPr="00E01D3E">
        <w:rPr>
          <w:rFonts w:cstheme="minorHAnsi"/>
          <w:b/>
        </w:rPr>
        <w:t>Iktatószám:</w:t>
      </w:r>
      <w:r w:rsidR="00413162">
        <w:rPr>
          <w:rFonts w:cstheme="minorHAnsi"/>
          <w:b/>
        </w:rPr>
        <w:t xml:space="preserve"> I.</w:t>
      </w:r>
      <w:r w:rsidR="00322B50">
        <w:rPr>
          <w:rFonts w:cstheme="minorHAnsi"/>
          <w:b/>
        </w:rPr>
        <w:t>3421/</w:t>
      </w:r>
      <w:r w:rsidR="00413162">
        <w:rPr>
          <w:rFonts w:cstheme="minorHAnsi"/>
          <w:b/>
        </w:rPr>
        <w:t>2022</w:t>
      </w:r>
    </w:p>
    <w:p w14:paraId="106AF01C" w14:textId="77777777" w:rsidR="001740A5" w:rsidRPr="00E01D3E" w:rsidRDefault="001740A5" w:rsidP="001740A5">
      <w:pPr>
        <w:rPr>
          <w:rFonts w:cstheme="minorHAnsi"/>
          <w:b/>
        </w:rPr>
      </w:pPr>
    </w:p>
    <w:p w14:paraId="718A2C93" w14:textId="77777777" w:rsidR="001740A5" w:rsidRPr="00E01D3E" w:rsidRDefault="001740A5" w:rsidP="001740A5">
      <w:pPr>
        <w:rPr>
          <w:rFonts w:cstheme="minorHAnsi"/>
          <w:b/>
        </w:rPr>
      </w:pPr>
    </w:p>
    <w:p w14:paraId="5CDCEB67" w14:textId="77777777" w:rsidR="001740A5" w:rsidRPr="00E01D3E" w:rsidRDefault="001740A5" w:rsidP="001740A5">
      <w:pPr>
        <w:rPr>
          <w:rFonts w:cstheme="minorHAnsi"/>
          <w:b/>
        </w:rPr>
      </w:pPr>
    </w:p>
    <w:p w14:paraId="223FACC1" w14:textId="77777777" w:rsidR="001740A5" w:rsidRPr="00E01D3E" w:rsidRDefault="001740A5" w:rsidP="001740A5">
      <w:pPr>
        <w:jc w:val="right"/>
        <w:rPr>
          <w:rFonts w:cstheme="minorHAnsi"/>
        </w:rPr>
      </w:pPr>
    </w:p>
    <w:p w14:paraId="34095995" w14:textId="77777777" w:rsidR="001740A5" w:rsidRPr="00E01D3E" w:rsidRDefault="001740A5" w:rsidP="001740A5">
      <w:pPr>
        <w:rPr>
          <w:rFonts w:cstheme="minorHAnsi"/>
        </w:rPr>
      </w:pPr>
    </w:p>
    <w:p w14:paraId="65BE7D32" w14:textId="77777777" w:rsidR="001740A5" w:rsidRPr="00E01D3E" w:rsidRDefault="001740A5" w:rsidP="001740A5">
      <w:pPr>
        <w:rPr>
          <w:rFonts w:cstheme="minorHAnsi"/>
        </w:rPr>
      </w:pPr>
    </w:p>
    <w:p w14:paraId="57D5DFB9" w14:textId="77777777" w:rsidR="00D3465E" w:rsidRPr="00E01D3E" w:rsidRDefault="00D3465E" w:rsidP="001740A5">
      <w:pPr>
        <w:rPr>
          <w:rFonts w:cstheme="minorHAnsi"/>
        </w:rPr>
      </w:pPr>
    </w:p>
    <w:p w14:paraId="42F4A003" w14:textId="77777777" w:rsidR="00D3465E" w:rsidRPr="00E01D3E" w:rsidRDefault="00D3465E" w:rsidP="001740A5">
      <w:pPr>
        <w:rPr>
          <w:rFonts w:cstheme="minorHAnsi"/>
        </w:rPr>
      </w:pPr>
    </w:p>
    <w:p w14:paraId="3DAB6AD5" w14:textId="77777777" w:rsidR="001740A5" w:rsidRPr="00E01D3E" w:rsidRDefault="001740A5" w:rsidP="001740A5">
      <w:pPr>
        <w:rPr>
          <w:rFonts w:cstheme="minorHAnsi"/>
          <w:b/>
        </w:rPr>
      </w:pPr>
    </w:p>
    <w:p w14:paraId="742E3BC0" w14:textId="77777777" w:rsidR="001740A5" w:rsidRPr="00E01D3E" w:rsidRDefault="001740A5" w:rsidP="001740A5">
      <w:pPr>
        <w:jc w:val="center"/>
        <w:rPr>
          <w:rFonts w:cstheme="minorHAnsi"/>
          <w:b/>
        </w:rPr>
      </w:pPr>
      <w:r w:rsidRPr="00E01D3E">
        <w:rPr>
          <w:rFonts w:cstheme="minorHAnsi"/>
          <w:b/>
        </w:rPr>
        <w:t>ELLENŐRZÉSI JELENTÉS</w:t>
      </w:r>
    </w:p>
    <w:p w14:paraId="2CB734CE" w14:textId="77777777" w:rsidR="001740A5" w:rsidRPr="00E01D3E" w:rsidRDefault="001740A5" w:rsidP="001740A5">
      <w:pPr>
        <w:jc w:val="center"/>
        <w:rPr>
          <w:rFonts w:cstheme="minorHAnsi"/>
          <w:b/>
        </w:rPr>
      </w:pPr>
    </w:p>
    <w:p w14:paraId="0B7186A6" w14:textId="0D1CCC41" w:rsidR="00884059" w:rsidRPr="00E01D3E" w:rsidRDefault="00322B50" w:rsidP="001740A5">
      <w:pPr>
        <w:jc w:val="center"/>
        <w:rPr>
          <w:rFonts w:cstheme="minorHAnsi"/>
          <w:b/>
        </w:rPr>
      </w:pPr>
      <w:r>
        <w:rPr>
          <w:rFonts w:cstheme="minorHAnsi"/>
          <w:b/>
        </w:rPr>
        <w:t>Balatonmáriafürdő</w:t>
      </w:r>
      <w:r w:rsidR="00F5421D" w:rsidRPr="00E01D3E">
        <w:rPr>
          <w:rFonts w:cstheme="minorHAnsi"/>
          <w:b/>
        </w:rPr>
        <w:t xml:space="preserve"> Községi Önkormányzat</w:t>
      </w:r>
    </w:p>
    <w:p w14:paraId="1D47508B" w14:textId="1A546DBC" w:rsidR="001740A5" w:rsidRPr="00E01D3E" w:rsidRDefault="001740A5" w:rsidP="001740A5">
      <w:pPr>
        <w:jc w:val="center"/>
        <w:rPr>
          <w:rFonts w:cstheme="minorHAnsi"/>
          <w:b/>
        </w:rPr>
      </w:pPr>
      <w:r w:rsidRPr="00E01D3E">
        <w:rPr>
          <w:rFonts w:cstheme="minorHAnsi"/>
          <w:b/>
        </w:rPr>
        <w:t xml:space="preserve"> 20</w:t>
      </w:r>
      <w:r w:rsidR="00D803E5">
        <w:rPr>
          <w:rFonts w:cstheme="minorHAnsi"/>
          <w:b/>
        </w:rPr>
        <w:t>2</w:t>
      </w:r>
      <w:r w:rsidR="00413162">
        <w:rPr>
          <w:rFonts w:cstheme="minorHAnsi"/>
          <w:b/>
        </w:rPr>
        <w:t>2</w:t>
      </w:r>
      <w:r w:rsidRPr="00E01D3E">
        <w:rPr>
          <w:rFonts w:cstheme="minorHAnsi"/>
          <w:b/>
        </w:rPr>
        <w:t>. évi belső ellenőrzése című vizsgálathoz</w:t>
      </w:r>
    </w:p>
    <w:p w14:paraId="53E9ADDA" w14:textId="77777777" w:rsidR="001740A5" w:rsidRPr="00E01D3E" w:rsidRDefault="001740A5" w:rsidP="001740A5">
      <w:pPr>
        <w:jc w:val="center"/>
        <w:rPr>
          <w:rFonts w:cstheme="minorHAnsi"/>
          <w:b/>
        </w:rPr>
      </w:pPr>
    </w:p>
    <w:p w14:paraId="46BF575E" w14:textId="77777777" w:rsidR="001740A5" w:rsidRPr="00E01D3E" w:rsidRDefault="001740A5" w:rsidP="001740A5">
      <w:pPr>
        <w:rPr>
          <w:rFonts w:cstheme="minorHAnsi"/>
        </w:rPr>
      </w:pPr>
    </w:p>
    <w:p w14:paraId="35877C74" w14:textId="77777777" w:rsidR="001740A5" w:rsidRPr="00E01D3E" w:rsidRDefault="001740A5" w:rsidP="001740A5">
      <w:pPr>
        <w:rPr>
          <w:rFonts w:cstheme="minorHAnsi"/>
        </w:rPr>
      </w:pPr>
    </w:p>
    <w:p w14:paraId="29BE36AC" w14:textId="77777777" w:rsidR="001740A5" w:rsidRPr="00E01D3E" w:rsidRDefault="001740A5" w:rsidP="001740A5">
      <w:pPr>
        <w:rPr>
          <w:rFonts w:cstheme="minorHAnsi"/>
        </w:rPr>
      </w:pPr>
    </w:p>
    <w:p w14:paraId="014437BC" w14:textId="77777777" w:rsidR="001740A5" w:rsidRPr="00E01D3E" w:rsidRDefault="001740A5" w:rsidP="001740A5">
      <w:pPr>
        <w:rPr>
          <w:rFonts w:cstheme="minorHAnsi"/>
        </w:rPr>
      </w:pPr>
    </w:p>
    <w:p w14:paraId="311AD335" w14:textId="77777777" w:rsidR="001740A5" w:rsidRPr="00E01D3E" w:rsidRDefault="001740A5" w:rsidP="001740A5">
      <w:pPr>
        <w:rPr>
          <w:rFonts w:cstheme="minorHAnsi"/>
        </w:rPr>
      </w:pPr>
    </w:p>
    <w:p w14:paraId="6D255CAA" w14:textId="77777777" w:rsidR="001740A5" w:rsidRPr="00E01D3E" w:rsidRDefault="001740A5" w:rsidP="001740A5">
      <w:pPr>
        <w:rPr>
          <w:rFonts w:cstheme="minorHAnsi"/>
        </w:rPr>
      </w:pPr>
    </w:p>
    <w:p w14:paraId="4D60C4E1" w14:textId="77777777" w:rsidR="001740A5" w:rsidRPr="00E01D3E" w:rsidRDefault="001740A5" w:rsidP="001740A5">
      <w:pPr>
        <w:rPr>
          <w:rFonts w:cstheme="minorHAnsi"/>
        </w:rPr>
      </w:pPr>
    </w:p>
    <w:p w14:paraId="146DC92D" w14:textId="77777777" w:rsidR="001740A5" w:rsidRPr="00E01D3E" w:rsidRDefault="001740A5" w:rsidP="001740A5">
      <w:pPr>
        <w:rPr>
          <w:rFonts w:cstheme="minorHAnsi"/>
        </w:rPr>
      </w:pPr>
    </w:p>
    <w:p w14:paraId="52CB8A3B" w14:textId="77777777" w:rsidR="001740A5" w:rsidRPr="00E01D3E" w:rsidRDefault="001740A5" w:rsidP="001740A5">
      <w:pPr>
        <w:rPr>
          <w:rFonts w:cstheme="minorHAnsi"/>
        </w:rPr>
      </w:pPr>
    </w:p>
    <w:p w14:paraId="6582CCD4" w14:textId="77777777" w:rsidR="001740A5" w:rsidRPr="00E01D3E" w:rsidRDefault="001740A5" w:rsidP="001740A5">
      <w:pPr>
        <w:rPr>
          <w:rFonts w:cstheme="minorHAnsi"/>
        </w:rPr>
      </w:pPr>
    </w:p>
    <w:p w14:paraId="65F8C139" w14:textId="77777777" w:rsidR="001740A5" w:rsidRPr="00E01D3E" w:rsidRDefault="001740A5" w:rsidP="001740A5">
      <w:pPr>
        <w:rPr>
          <w:rFonts w:cstheme="minorHAnsi"/>
        </w:rPr>
      </w:pPr>
    </w:p>
    <w:p w14:paraId="13198A3E" w14:textId="77777777" w:rsidR="001740A5" w:rsidRPr="00E01D3E" w:rsidRDefault="001740A5" w:rsidP="001740A5">
      <w:pPr>
        <w:rPr>
          <w:rFonts w:cstheme="minorHAnsi"/>
        </w:rPr>
      </w:pPr>
    </w:p>
    <w:p w14:paraId="55D91A87" w14:textId="77777777" w:rsidR="001740A5" w:rsidRPr="00E01D3E" w:rsidRDefault="001740A5" w:rsidP="001740A5">
      <w:pPr>
        <w:rPr>
          <w:rFonts w:cstheme="minorHAnsi"/>
        </w:rPr>
      </w:pPr>
    </w:p>
    <w:p w14:paraId="04DB9B1E" w14:textId="77777777" w:rsidR="001740A5" w:rsidRPr="00E01D3E" w:rsidRDefault="001740A5" w:rsidP="001740A5">
      <w:pPr>
        <w:rPr>
          <w:rFonts w:cstheme="minorHAnsi"/>
        </w:rPr>
      </w:pPr>
    </w:p>
    <w:p w14:paraId="77DA7ADA" w14:textId="77777777" w:rsidR="001740A5" w:rsidRPr="00E01D3E" w:rsidRDefault="001740A5" w:rsidP="001740A5">
      <w:pPr>
        <w:rPr>
          <w:rFonts w:cstheme="minorHAnsi"/>
        </w:rPr>
      </w:pPr>
    </w:p>
    <w:p w14:paraId="13A7FCCD" w14:textId="77777777" w:rsidR="001740A5" w:rsidRPr="00E01D3E" w:rsidRDefault="001740A5" w:rsidP="001740A5">
      <w:pPr>
        <w:rPr>
          <w:rFonts w:cstheme="minorHAnsi"/>
        </w:rPr>
      </w:pPr>
    </w:p>
    <w:p w14:paraId="2E9A04D6" w14:textId="77777777" w:rsidR="001740A5" w:rsidRPr="00E01D3E" w:rsidRDefault="001740A5" w:rsidP="001740A5">
      <w:pPr>
        <w:rPr>
          <w:rFonts w:cstheme="minorHAnsi"/>
        </w:rPr>
      </w:pPr>
    </w:p>
    <w:p w14:paraId="65B860B4" w14:textId="77777777" w:rsidR="001740A5" w:rsidRPr="00E01D3E" w:rsidRDefault="001740A5" w:rsidP="001740A5">
      <w:pPr>
        <w:rPr>
          <w:rFonts w:cstheme="minorHAnsi"/>
        </w:rPr>
      </w:pPr>
    </w:p>
    <w:p w14:paraId="6D62C6DC" w14:textId="32E8A1D7" w:rsidR="001740A5" w:rsidRPr="00E01D3E" w:rsidRDefault="009452F5" w:rsidP="001740A5">
      <w:pPr>
        <w:jc w:val="center"/>
        <w:rPr>
          <w:rFonts w:cstheme="minorHAnsi"/>
        </w:rPr>
      </w:pPr>
      <w:r>
        <w:rPr>
          <w:rFonts w:cstheme="minorHAnsi"/>
          <w:b/>
        </w:rPr>
        <w:t>202</w:t>
      </w:r>
      <w:r w:rsidR="00D96C72">
        <w:rPr>
          <w:rFonts w:cstheme="minorHAnsi"/>
          <w:b/>
        </w:rPr>
        <w:t>1</w:t>
      </w:r>
      <w:r>
        <w:rPr>
          <w:rFonts w:cstheme="minorHAnsi"/>
          <w:b/>
        </w:rPr>
        <w:t>. augusztus</w:t>
      </w:r>
      <w:r w:rsidR="001740A5" w:rsidRPr="00E01D3E">
        <w:rPr>
          <w:rFonts w:cstheme="minorHAnsi"/>
        </w:rPr>
        <w:br w:type="page"/>
      </w:r>
    </w:p>
    <w:p w14:paraId="0173CE3A" w14:textId="77777777" w:rsidR="001740A5" w:rsidRPr="00E01D3E" w:rsidRDefault="001740A5" w:rsidP="001740A5">
      <w:pPr>
        <w:jc w:val="center"/>
        <w:rPr>
          <w:rFonts w:cstheme="minorHAnsi"/>
          <w:b/>
        </w:rPr>
      </w:pPr>
      <w:r w:rsidRPr="00E01D3E">
        <w:rPr>
          <w:rFonts w:cstheme="minorHAnsi"/>
          <w:b/>
        </w:rPr>
        <w:lastRenderedPageBreak/>
        <w:t>I./</w:t>
      </w:r>
    </w:p>
    <w:p w14:paraId="52BB348D" w14:textId="77777777" w:rsidR="001740A5" w:rsidRPr="00E01D3E" w:rsidRDefault="001740A5" w:rsidP="001740A5">
      <w:pPr>
        <w:jc w:val="center"/>
        <w:rPr>
          <w:rFonts w:cstheme="minorHAnsi"/>
          <w:b/>
        </w:rPr>
      </w:pPr>
      <w:r w:rsidRPr="00E01D3E">
        <w:rPr>
          <w:rFonts w:cstheme="minorHAnsi"/>
          <w:b/>
        </w:rPr>
        <w:t>AZ ELLENŐRZÉS SZERVEZÉSÉRE VONATKOZÓ ADATOK</w:t>
      </w:r>
    </w:p>
    <w:p w14:paraId="72DBE8E0" w14:textId="77777777" w:rsidR="001740A5" w:rsidRPr="00E01D3E" w:rsidRDefault="001740A5" w:rsidP="001740A5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  <w:gridCol w:w="5052"/>
      </w:tblGrid>
      <w:tr w:rsidR="001740A5" w:rsidRPr="00E01D3E" w14:paraId="0D152A91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7981D501" w14:textId="77777777" w:rsidR="001740A5" w:rsidRPr="00E01D3E" w:rsidRDefault="001740A5" w:rsidP="00C77EF7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noProof/>
              </w:rPr>
              <w:t>Az ellenőrzést végző szervezet</w:t>
            </w:r>
            <w:r w:rsidRPr="00E01D3E">
              <w:rPr>
                <w:rFonts w:eastAsia="PMingLiU" w:cstheme="minorHAnsi"/>
                <w:noProof/>
              </w:rPr>
              <w:t>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E1BB2A9" w14:textId="472FC486" w:rsidR="00D803E5" w:rsidRDefault="00322B50" w:rsidP="00D803E5">
            <w:pPr>
              <w:rPr>
                <w:rFonts w:eastAsia="PMingLiU" w:cstheme="minorHAnsi"/>
                <w:bCs/>
              </w:rPr>
            </w:pPr>
            <w:r>
              <w:rPr>
                <w:rFonts w:eastAsia="PMingLiU" w:cstheme="minorHAnsi"/>
                <w:bCs/>
              </w:rPr>
              <w:t>Balatonmáriafürdő</w:t>
            </w:r>
            <w:r w:rsidR="00D803E5">
              <w:rPr>
                <w:rFonts w:eastAsia="PMingLiU" w:cstheme="minorHAnsi"/>
                <w:bCs/>
              </w:rPr>
              <w:t xml:space="preserve"> Község Önkormányzata</w:t>
            </w:r>
          </w:p>
          <w:p w14:paraId="2DA9320F" w14:textId="6C17F4EA" w:rsidR="00D803E5" w:rsidRDefault="00D803E5" w:rsidP="00D803E5">
            <w:pPr>
              <w:rPr>
                <w:rFonts w:eastAsia="PMingLiU" w:cstheme="minorHAnsi"/>
                <w:bCs/>
              </w:rPr>
            </w:pPr>
            <w:r w:rsidRPr="00E01D3E">
              <w:rPr>
                <w:rFonts w:eastAsia="PMingLiU" w:cstheme="minorHAnsi"/>
                <w:bCs/>
              </w:rPr>
              <w:t>Forró Barbara</w:t>
            </w:r>
          </w:p>
          <w:p w14:paraId="04D57C7B" w14:textId="4EF22E15" w:rsidR="00D803E5" w:rsidRPr="00E01D3E" w:rsidRDefault="00D803E5" w:rsidP="00C77EF7">
            <w:pPr>
              <w:rPr>
                <w:rFonts w:eastAsia="PMingLiU" w:cstheme="minorHAnsi"/>
                <w:bCs/>
              </w:rPr>
            </w:pPr>
          </w:p>
        </w:tc>
      </w:tr>
      <w:tr w:rsidR="00D803E5" w:rsidRPr="00E01D3E" w14:paraId="4F02A041" w14:textId="77777777" w:rsidTr="001A1E06">
        <w:trPr>
          <w:trHeight w:val="1058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00EB2C7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 vizsgálat célja: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1775B2A" w14:textId="77777777" w:rsidR="00124786" w:rsidRPr="00A93A60" w:rsidRDefault="00124786" w:rsidP="00124786">
            <w:pPr>
              <w:spacing w:line="276" w:lineRule="auto"/>
              <w:rPr>
                <w:rFonts w:ascii="Times New Roman" w:eastAsia="PMingLiU" w:hAnsi="Times New Roman"/>
                <w:bCs/>
              </w:rPr>
            </w:pPr>
            <w:r w:rsidRPr="00A93A60">
              <w:rPr>
                <w:rFonts w:ascii="Times New Roman" w:eastAsia="PMingLiU" w:hAnsi="Times New Roman"/>
                <w:bCs/>
              </w:rPr>
              <w:t>Annak megállapítása volt, hogy a</w:t>
            </w:r>
          </w:p>
          <w:p w14:paraId="3AF139F1" w14:textId="77777777" w:rsidR="00124786" w:rsidRPr="00A93A60" w:rsidRDefault="00124786" w:rsidP="00124786">
            <w:pPr>
              <w:spacing w:line="276" w:lineRule="auto"/>
              <w:rPr>
                <w:rFonts w:ascii="Times New Roman" w:eastAsia="PMingLiU" w:hAnsi="Times New Roman"/>
                <w:bCs/>
              </w:rPr>
            </w:pPr>
          </w:p>
          <w:p w14:paraId="21E0FACF" w14:textId="768EABC2" w:rsidR="005B6DF7" w:rsidRPr="00D803E5" w:rsidRDefault="00413162" w:rsidP="00413162">
            <w:pPr>
              <w:pStyle w:val="Listaszerbekezds"/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eastAsia="PMingLiU" w:cstheme="minorHAnsi"/>
                <w:bCs/>
              </w:rPr>
            </w:pPr>
            <w:r w:rsidRPr="00B244C1">
              <w:rPr>
                <w:rFonts w:ascii="Times New Roman" w:hAnsi="Times New Roman"/>
                <w:sz w:val="24"/>
                <w:szCs w:val="24"/>
                <w:lang w:val="hu-HU"/>
              </w:rPr>
              <w:t>2021. évben a külső (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Magyar Államkincstár</w:t>
            </w:r>
            <w:r w:rsidRPr="00B244C1">
              <w:rPr>
                <w:rFonts w:ascii="Times New Roman" w:hAnsi="Times New Roman"/>
                <w:sz w:val="24"/>
                <w:szCs w:val="24"/>
                <w:lang w:val="hu-HU"/>
              </w:rPr>
              <w:t>) ellenőrzési jelentésébe foglalt intézkedést igénylő megállapításokkal és javaslatokkal összhangban készített intézkedési tervben meghatározott feladatokat a szervezet végrehajtotta-e?</w:t>
            </w:r>
            <w:r w:rsidR="005B6DF7" w:rsidRPr="00FB6358">
              <w:rPr>
                <w:rFonts w:eastAsia="PMingLiU" w:cstheme="minorHAnsi"/>
                <w:bCs/>
              </w:rPr>
              <w:t>.</w:t>
            </w:r>
          </w:p>
        </w:tc>
      </w:tr>
      <w:tr w:rsidR="00884059" w:rsidRPr="00E01D3E" w14:paraId="7C02535F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32CABB46" w14:textId="69AF51E7" w:rsidR="00884059" w:rsidRPr="00E01D3E" w:rsidRDefault="00884059" w:rsidP="00884059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Ellenőrzött szervezet(</w:t>
            </w:r>
            <w:proofErr w:type="spellStart"/>
            <w:r w:rsidRPr="00E01D3E">
              <w:rPr>
                <w:rFonts w:eastAsia="PMingLiU" w:cstheme="minorHAnsi"/>
                <w:b/>
                <w:bCs/>
              </w:rPr>
              <w:t>ek</w:t>
            </w:r>
            <w:proofErr w:type="spellEnd"/>
            <w:r w:rsidR="00322B50">
              <w:rPr>
                <w:rFonts w:eastAsia="PMingLiU" w:cstheme="minorHAnsi"/>
                <w:b/>
                <w:bCs/>
              </w:rPr>
              <w:t>)</w:t>
            </w:r>
            <w:r w:rsidRPr="00E01D3E">
              <w:rPr>
                <w:rFonts w:eastAsia="PMingLiU" w:cstheme="minorHAnsi"/>
                <w:b/>
                <w:bCs/>
                <w:color w:val="FFFFFF" w:themeColor="background1"/>
              </w:rPr>
              <w:t>):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267F4838" w14:textId="1AA0CC9C" w:rsidR="00884059" w:rsidRPr="00E01D3E" w:rsidRDefault="00322B50" w:rsidP="00884059">
            <w:pPr>
              <w:rPr>
                <w:rFonts w:eastAsia="PMingLiU" w:cstheme="minorHAnsi"/>
                <w:bCs/>
              </w:rPr>
            </w:pPr>
            <w:r>
              <w:rPr>
                <w:rFonts w:eastAsia="PMingLiU" w:cstheme="minorHAnsi"/>
                <w:bCs/>
              </w:rPr>
              <w:t>Balatonmáriafürdő</w:t>
            </w:r>
            <w:r w:rsidR="00F5421D" w:rsidRPr="00E01D3E">
              <w:rPr>
                <w:rFonts w:eastAsia="PMingLiU" w:cstheme="minorHAnsi"/>
                <w:bCs/>
              </w:rPr>
              <w:t xml:space="preserve"> Község Önkormányzata</w:t>
            </w:r>
          </w:p>
        </w:tc>
      </w:tr>
      <w:tr w:rsidR="00884059" w:rsidRPr="00E01D3E" w14:paraId="52FB2F7F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0456B36" w14:textId="77777777" w:rsidR="00884059" w:rsidRPr="00E01D3E" w:rsidRDefault="00884059" w:rsidP="00884059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Az ellenőrzés típusa: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022EA84C" w14:textId="77777777" w:rsidR="00884059" w:rsidRPr="00E01D3E" w:rsidRDefault="00884059" w:rsidP="00884059">
            <w:pPr>
              <w:rPr>
                <w:rFonts w:eastAsia="PMingLiU" w:cstheme="minorHAnsi"/>
                <w:bCs/>
              </w:rPr>
            </w:pPr>
            <w:r w:rsidRPr="00E01D3E">
              <w:rPr>
                <w:rFonts w:eastAsia="PMingLiU" w:cstheme="minorHAnsi"/>
                <w:bCs/>
              </w:rPr>
              <w:t>Rendszerellenőrzés és szabályszerűségi ellenőrzés</w:t>
            </w:r>
          </w:p>
        </w:tc>
      </w:tr>
      <w:tr w:rsidR="00D803E5" w:rsidRPr="00E01D3E" w14:paraId="533A003B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959F2B8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Az ellenőrzés tárgya: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425BB4F5" w14:textId="7F196E95" w:rsidR="00D803E5" w:rsidRPr="005B6DF7" w:rsidRDefault="00413162" w:rsidP="005B6DF7">
            <w:pPr>
              <w:pStyle w:val="Listaszerbekezds"/>
              <w:numPr>
                <w:ilvl w:val="0"/>
                <w:numId w:val="24"/>
              </w:numPr>
              <w:suppressAutoHyphens w:val="0"/>
              <w:autoSpaceDN/>
              <w:spacing w:after="160" w:line="249" w:lineRule="auto"/>
              <w:contextualSpacing/>
              <w:jc w:val="left"/>
              <w:textAlignment w:val="auto"/>
              <w:rPr>
                <w:rFonts w:eastAsia="PMingLiU" w:cstheme="minorHAnsi"/>
                <w:bCs/>
              </w:rPr>
            </w:pPr>
            <w:r>
              <w:rPr>
                <w:lang w:val="hu-HU"/>
              </w:rPr>
              <w:t>utóellenőrzés</w:t>
            </w:r>
          </w:p>
        </w:tc>
      </w:tr>
      <w:tr w:rsidR="00D803E5" w:rsidRPr="00E01D3E" w14:paraId="20EF62B7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7327C07B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Vonatkozó jogi háttér: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571021D9" w14:textId="30D96BAD" w:rsidR="00D803E5" w:rsidRPr="00E01D3E" w:rsidRDefault="00322B50" w:rsidP="00D803E5">
            <w:pPr>
              <w:rPr>
                <w:rFonts w:eastAsia="PMingLiU" w:cstheme="minorHAnsi"/>
                <w:bCs/>
              </w:rPr>
            </w:pPr>
            <w:r>
              <w:rPr>
                <w:rFonts w:ascii="Times New Roman" w:eastAsia="PMingLiU" w:hAnsi="Times New Roman"/>
                <w:bCs/>
              </w:rPr>
              <w:t>Balatonmáriafürdő</w:t>
            </w:r>
            <w:r w:rsidR="00D803E5" w:rsidRPr="005567A2">
              <w:rPr>
                <w:rFonts w:ascii="Times New Roman" w:eastAsia="PMingLiU" w:hAnsi="Times New Roman"/>
                <w:bCs/>
              </w:rPr>
              <w:t xml:space="preserve"> Község Önkormányzata</w:t>
            </w:r>
          </w:p>
        </w:tc>
      </w:tr>
      <w:tr w:rsidR="00D803E5" w:rsidRPr="00E01D3E" w14:paraId="4F41D905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1AAADB01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Alkalmazott ellenőrzési módszerek és eljárások: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27A064A5" w14:textId="52094F90" w:rsidR="00D803E5" w:rsidRPr="00E01D3E" w:rsidRDefault="00D803E5" w:rsidP="00D803E5">
            <w:pPr>
              <w:rPr>
                <w:rFonts w:eastAsia="PMingLiU" w:cstheme="minorHAnsi"/>
                <w:bCs/>
              </w:rPr>
            </w:pPr>
            <w:r w:rsidRPr="005567A2">
              <w:rPr>
                <w:rFonts w:ascii="Times New Roman" w:eastAsia="PMingLiU" w:hAnsi="Times New Roman"/>
                <w:bCs/>
              </w:rPr>
              <w:t>rendszerellenőrzés, szabályszerűségi és pénzügyi ellenőrzés</w:t>
            </w:r>
          </w:p>
        </w:tc>
      </w:tr>
      <w:tr w:rsidR="00D803E5" w:rsidRPr="00E01D3E" w14:paraId="3FA94A90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2C2F6ECF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Ellenőrzött időszak: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32BAB472" w14:textId="5A775AE6" w:rsidR="00D803E5" w:rsidRPr="00E01D3E" w:rsidRDefault="00D803E5" w:rsidP="00D803E5">
            <w:pPr>
              <w:rPr>
                <w:rFonts w:eastAsia="PMingLiU" w:cstheme="minorHAnsi"/>
                <w:bCs/>
              </w:rPr>
            </w:pPr>
            <w:r w:rsidRPr="005567A2">
              <w:rPr>
                <w:rFonts w:ascii="Times New Roman" w:eastAsia="PMingLiU" w:hAnsi="Times New Roman"/>
                <w:bCs/>
              </w:rPr>
              <w:t>20</w:t>
            </w:r>
            <w:r w:rsidR="005B6DF7">
              <w:rPr>
                <w:rFonts w:ascii="Times New Roman" w:eastAsia="PMingLiU" w:hAnsi="Times New Roman"/>
                <w:bCs/>
              </w:rPr>
              <w:t>2</w:t>
            </w:r>
            <w:r w:rsidR="00413162">
              <w:rPr>
                <w:rFonts w:ascii="Times New Roman" w:eastAsia="PMingLiU" w:hAnsi="Times New Roman"/>
                <w:bCs/>
              </w:rPr>
              <w:t>2</w:t>
            </w:r>
            <w:r w:rsidRPr="005567A2">
              <w:rPr>
                <w:rFonts w:ascii="Times New Roman" w:eastAsia="PMingLiU" w:hAnsi="Times New Roman"/>
                <w:bCs/>
              </w:rPr>
              <w:t>. év</w:t>
            </w:r>
          </w:p>
        </w:tc>
      </w:tr>
      <w:tr w:rsidR="005B6DF7" w:rsidRPr="00E01D3E" w14:paraId="09854C5A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C9E4549" w14:textId="77777777" w:rsidR="005B6DF7" w:rsidRPr="00E01D3E" w:rsidRDefault="005B6DF7" w:rsidP="005B6DF7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Ellenőrzés kezdete és vége: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185DF15A" w14:textId="77777777" w:rsidR="00413162" w:rsidRPr="003D5EB7" w:rsidRDefault="00413162" w:rsidP="00413162">
            <w:pPr>
              <w:spacing w:before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2022.10.20.-2022.11.02.</w:t>
            </w:r>
          </w:p>
          <w:p w14:paraId="3ED4EC98" w14:textId="2466D74A" w:rsidR="005B6DF7" w:rsidRPr="00E01D3E" w:rsidRDefault="005B6DF7" w:rsidP="005B6DF7">
            <w:pPr>
              <w:rPr>
                <w:rFonts w:eastAsia="PMingLiU" w:cstheme="minorHAnsi"/>
                <w:bCs/>
              </w:rPr>
            </w:pPr>
          </w:p>
        </w:tc>
      </w:tr>
      <w:tr w:rsidR="005B6DF7" w:rsidRPr="00E01D3E" w14:paraId="3E5EE7AD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9CED6F6" w14:textId="77777777" w:rsidR="005B6DF7" w:rsidRPr="00E01D3E" w:rsidRDefault="005B6DF7" w:rsidP="005B6DF7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 helyszíni ellenőrzés kezdete és vége: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D4E114F" w14:textId="77777777" w:rsidR="00413162" w:rsidRPr="003D5EB7" w:rsidRDefault="00413162" w:rsidP="00413162">
            <w:pPr>
              <w:spacing w:before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2022.10.20.-2022.11.02.</w:t>
            </w:r>
          </w:p>
          <w:p w14:paraId="6F197308" w14:textId="7C233250" w:rsidR="005B6DF7" w:rsidRPr="00E01D3E" w:rsidRDefault="005B6DF7" w:rsidP="005B6DF7">
            <w:pPr>
              <w:rPr>
                <w:rFonts w:eastAsia="PMingLiU" w:cstheme="minorHAnsi"/>
                <w:bCs/>
              </w:rPr>
            </w:pPr>
          </w:p>
        </w:tc>
      </w:tr>
      <w:tr w:rsidR="00D803E5" w:rsidRPr="00E01D3E" w14:paraId="79735627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9EAB5BB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Időigény (ellenőri munkanapok száma):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1C4AB7A1" w14:textId="7ED0E18B" w:rsidR="00D803E5" w:rsidRPr="00E01D3E" w:rsidRDefault="00413162" w:rsidP="00D803E5">
            <w:pPr>
              <w:rPr>
                <w:rFonts w:eastAsia="PMingLiU" w:cstheme="minorHAnsi"/>
                <w:bCs/>
              </w:rPr>
            </w:pPr>
            <w:r>
              <w:rPr>
                <w:rFonts w:eastAsia="PMingLiU"/>
                <w:bCs/>
              </w:rPr>
              <w:t>20</w:t>
            </w:r>
          </w:p>
        </w:tc>
      </w:tr>
      <w:tr w:rsidR="00D803E5" w:rsidRPr="00E01D3E" w14:paraId="479B2BEF" w14:textId="77777777" w:rsidTr="001A1E06">
        <w:trPr>
          <w:trHeight w:val="555"/>
          <w:jc w:val="center"/>
        </w:trPr>
        <w:tc>
          <w:tcPr>
            <w:tcW w:w="4008" w:type="dxa"/>
            <w:vMerge w:val="restart"/>
            <w:shd w:val="clear" w:color="auto" w:fill="auto"/>
            <w:vAlign w:val="center"/>
          </w:tcPr>
          <w:p w14:paraId="296E322F" w14:textId="77777777" w:rsidR="005B6DF7" w:rsidRDefault="005B6DF7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Vizsgálatvezető:</w:t>
            </w:r>
          </w:p>
          <w:p w14:paraId="077ABE8F" w14:textId="569B9349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bCs/>
              </w:rPr>
              <w:t>Az ellenőrzésben közreműködött belső ellenőrök: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0AED2B1A" w14:textId="42E5AC40" w:rsidR="00D803E5" w:rsidRPr="00E01D3E" w:rsidRDefault="005B6DF7" w:rsidP="00D803E5">
            <w:pPr>
              <w:rPr>
                <w:rFonts w:eastAsia="PMingLiU" w:cstheme="minorHAnsi"/>
                <w:bCs/>
              </w:rPr>
            </w:pPr>
            <w:r>
              <w:rPr>
                <w:rFonts w:eastAsia="PMingLiU" w:cstheme="minorHAnsi"/>
                <w:bCs/>
              </w:rPr>
              <w:t>Forró Barbara</w:t>
            </w:r>
          </w:p>
        </w:tc>
      </w:tr>
      <w:tr w:rsidR="00D803E5" w:rsidRPr="00E01D3E" w14:paraId="17B792C5" w14:textId="77777777" w:rsidTr="001A1E06">
        <w:trPr>
          <w:trHeight w:val="555"/>
          <w:jc w:val="center"/>
        </w:trPr>
        <w:tc>
          <w:tcPr>
            <w:tcW w:w="4008" w:type="dxa"/>
            <w:vMerge/>
            <w:shd w:val="clear" w:color="auto" w:fill="auto"/>
            <w:vAlign w:val="center"/>
          </w:tcPr>
          <w:p w14:paraId="26F13F1A" w14:textId="77777777" w:rsidR="00D803E5" w:rsidRPr="00E01D3E" w:rsidRDefault="00D803E5" w:rsidP="00D803E5">
            <w:pPr>
              <w:jc w:val="left"/>
              <w:rPr>
                <w:rFonts w:eastAsia="PMingLiU" w:cstheme="minorHAnsi"/>
                <w:b/>
                <w:bCs/>
              </w:rPr>
            </w:pPr>
          </w:p>
        </w:tc>
        <w:tc>
          <w:tcPr>
            <w:tcW w:w="5052" w:type="dxa"/>
            <w:shd w:val="clear" w:color="auto" w:fill="auto"/>
            <w:vAlign w:val="center"/>
          </w:tcPr>
          <w:p w14:paraId="100E82AB" w14:textId="0223EC58" w:rsidR="00D803E5" w:rsidRPr="00E01D3E" w:rsidRDefault="00D803E5" w:rsidP="00D803E5">
            <w:pPr>
              <w:rPr>
                <w:rFonts w:eastAsia="PMingLiU" w:cstheme="minorHAnsi"/>
                <w:bCs/>
              </w:rPr>
            </w:pPr>
            <w:r w:rsidRPr="005567A2">
              <w:rPr>
                <w:rFonts w:ascii="Times New Roman" w:eastAsia="PMingLiU" w:hAnsi="Times New Roman"/>
                <w:bCs/>
              </w:rPr>
              <w:t>megbízólevél száma</w:t>
            </w:r>
          </w:p>
        </w:tc>
      </w:tr>
      <w:tr w:rsidR="00884059" w:rsidRPr="00E01D3E" w14:paraId="0FDA69CF" w14:textId="77777777" w:rsidTr="001A1E06">
        <w:trPr>
          <w:trHeight w:val="1120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78864F54" w14:textId="77777777" w:rsidR="00884059" w:rsidRPr="00E01D3E" w:rsidRDefault="00884059" w:rsidP="00884059">
            <w:pPr>
              <w:jc w:val="left"/>
              <w:rPr>
                <w:rFonts w:eastAsia="PMingLiU" w:cstheme="minorHAnsi"/>
                <w:b/>
                <w:noProof/>
              </w:rPr>
            </w:pPr>
            <w:r w:rsidRPr="00E01D3E">
              <w:rPr>
                <w:rFonts w:eastAsia="PMingLiU" w:cstheme="minorHAnsi"/>
                <w:b/>
                <w:noProof/>
              </w:rPr>
              <w:t>Az ellenőrzött időszakban</w:t>
            </w:r>
          </w:p>
          <w:p w14:paraId="539E3975" w14:textId="77777777" w:rsidR="00884059" w:rsidRPr="00E01D3E" w:rsidRDefault="00884059" w:rsidP="00884059">
            <w:pPr>
              <w:jc w:val="left"/>
              <w:rPr>
                <w:rFonts w:eastAsia="PMingLiU" w:cstheme="minorHAnsi"/>
                <w:b/>
                <w:bCs/>
              </w:rPr>
            </w:pPr>
            <w:r w:rsidRPr="00E01D3E">
              <w:rPr>
                <w:rFonts w:eastAsia="PMingLiU" w:cstheme="minorHAnsi"/>
                <w:b/>
                <w:noProof/>
              </w:rPr>
              <w:t xml:space="preserve">hivatalban lévő vezetők:                 </w:t>
            </w:r>
            <w:r w:rsidRPr="00E01D3E">
              <w:rPr>
                <w:rFonts w:eastAsia="PMingLiU" w:cstheme="minorHAnsi"/>
                <w:noProof/>
              </w:rPr>
              <w:t xml:space="preserve"> 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4F7F5711" w14:textId="0677595F" w:rsidR="0091372D" w:rsidRPr="00E01D3E" w:rsidRDefault="00407CAF" w:rsidP="0091372D">
            <w:pPr>
              <w:jc w:val="left"/>
              <w:rPr>
                <w:rFonts w:eastAsia="PMingLiU" w:cstheme="minorHAnsi"/>
                <w:bCs/>
              </w:rPr>
            </w:pPr>
            <w:r w:rsidRPr="00E01D3E">
              <w:rPr>
                <w:rFonts w:eastAsia="PMingLiU" w:cstheme="minorHAnsi"/>
                <w:bCs/>
              </w:rPr>
              <w:t>Mestyán Valéria címzetes főjegyző</w:t>
            </w:r>
          </w:p>
          <w:p w14:paraId="2BAC346E" w14:textId="01E4ACC5" w:rsidR="00407CAF" w:rsidRPr="00E01D3E" w:rsidRDefault="00322B50" w:rsidP="0091372D">
            <w:pPr>
              <w:jc w:val="left"/>
              <w:rPr>
                <w:rFonts w:eastAsia="PMingLiU" w:cstheme="minorHAnsi"/>
                <w:bCs/>
                <w:lang w:val="en-US"/>
              </w:rPr>
            </w:pPr>
            <w:proofErr w:type="spellStart"/>
            <w:r>
              <w:rPr>
                <w:rFonts w:eastAsia="PMingLiU" w:cstheme="minorHAnsi"/>
                <w:bCs/>
                <w:lang w:val="en-US"/>
              </w:rPr>
              <w:t>Galácz</w:t>
            </w:r>
            <w:proofErr w:type="spellEnd"/>
            <w:r>
              <w:rPr>
                <w:rFonts w:eastAsia="PMingLiU" w:cstheme="minorHAnsi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PMingLiU" w:cstheme="minorHAnsi"/>
                <w:bCs/>
                <w:lang w:val="en-US"/>
              </w:rPr>
              <w:t>György</w:t>
            </w:r>
            <w:proofErr w:type="spellEnd"/>
            <w:r w:rsidR="00407CAF" w:rsidRPr="00E01D3E">
              <w:rPr>
                <w:rFonts w:eastAsia="PMingLiU" w:cstheme="minorHAnsi"/>
                <w:bCs/>
                <w:lang w:val="en-US"/>
              </w:rPr>
              <w:t xml:space="preserve"> </w:t>
            </w:r>
            <w:proofErr w:type="spellStart"/>
            <w:r w:rsidR="00407CAF" w:rsidRPr="00E01D3E">
              <w:rPr>
                <w:rFonts w:eastAsia="PMingLiU" w:cstheme="minorHAnsi"/>
                <w:bCs/>
                <w:lang w:val="en-US"/>
              </w:rPr>
              <w:t>polgármester</w:t>
            </w:r>
            <w:proofErr w:type="spellEnd"/>
            <w:r w:rsidR="00407CAF" w:rsidRPr="00E01D3E">
              <w:rPr>
                <w:rFonts w:eastAsia="PMingLiU" w:cstheme="minorHAnsi"/>
                <w:bCs/>
                <w:lang w:val="en-US"/>
              </w:rPr>
              <w:t xml:space="preserve"> </w:t>
            </w:r>
          </w:p>
          <w:p w14:paraId="633C000A" w14:textId="77777777" w:rsidR="00884059" w:rsidRPr="00E01D3E" w:rsidRDefault="00884059" w:rsidP="00884059">
            <w:pPr>
              <w:jc w:val="left"/>
              <w:rPr>
                <w:rFonts w:eastAsia="PMingLiU" w:cstheme="minorHAnsi"/>
                <w:bCs/>
                <w:lang w:val="en-US"/>
              </w:rPr>
            </w:pPr>
          </w:p>
        </w:tc>
      </w:tr>
    </w:tbl>
    <w:p w14:paraId="2046E1EB" w14:textId="77777777" w:rsidR="00124786" w:rsidRDefault="001740A5" w:rsidP="00124786">
      <w:pPr>
        <w:tabs>
          <w:tab w:val="left" w:pos="426"/>
        </w:tabs>
        <w:suppressAutoHyphens w:val="0"/>
        <w:autoSpaceDN/>
        <w:spacing w:after="160" w:line="276" w:lineRule="auto"/>
        <w:contextualSpacing/>
        <w:textAlignment w:val="auto"/>
        <w:rPr>
          <w:rFonts w:cstheme="minorHAnsi"/>
        </w:rPr>
      </w:pPr>
      <w:r w:rsidRPr="00E01D3E">
        <w:rPr>
          <w:rFonts w:cstheme="minorHAnsi"/>
        </w:rPr>
        <w:br w:type="page"/>
      </w:r>
    </w:p>
    <w:p w14:paraId="638C6270" w14:textId="77777777" w:rsidR="00124786" w:rsidRPr="00A93A60" w:rsidRDefault="00124786" w:rsidP="00021702">
      <w:pPr>
        <w:spacing w:line="276" w:lineRule="auto"/>
        <w:ind w:left="567" w:hanging="567"/>
        <w:jc w:val="center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lastRenderedPageBreak/>
        <w:t>II./</w:t>
      </w:r>
    </w:p>
    <w:p w14:paraId="27117398" w14:textId="51222FFC" w:rsidR="00124786" w:rsidRDefault="00124786" w:rsidP="00021702">
      <w:pPr>
        <w:tabs>
          <w:tab w:val="left" w:pos="426"/>
        </w:tabs>
        <w:suppressAutoHyphens w:val="0"/>
        <w:autoSpaceDN/>
        <w:spacing w:after="160" w:line="276" w:lineRule="auto"/>
        <w:contextualSpacing/>
        <w:jc w:val="center"/>
        <w:textAlignment w:val="auto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t>VEZETŐI ÖSSZEFOGLALÓ</w:t>
      </w:r>
    </w:p>
    <w:p w14:paraId="2797C1B2" w14:textId="77777777" w:rsidR="00021702" w:rsidRDefault="00021702" w:rsidP="00124786">
      <w:pPr>
        <w:tabs>
          <w:tab w:val="left" w:pos="426"/>
        </w:tabs>
        <w:suppressAutoHyphens w:val="0"/>
        <w:autoSpaceDN/>
        <w:spacing w:after="160" w:line="276" w:lineRule="auto"/>
        <w:contextualSpacing/>
        <w:textAlignment w:val="auto"/>
        <w:rPr>
          <w:rFonts w:cstheme="minorHAnsi"/>
        </w:rPr>
      </w:pPr>
    </w:p>
    <w:p w14:paraId="206C89CF" w14:textId="083ED4EF" w:rsidR="00124786" w:rsidRPr="00A93A60" w:rsidRDefault="00021702" w:rsidP="00413162">
      <w:pPr>
        <w:tabs>
          <w:tab w:val="left" w:pos="426"/>
        </w:tabs>
        <w:suppressAutoHyphens w:val="0"/>
        <w:autoSpaceDN/>
        <w:spacing w:after="160" w:line="276" w:lineRule="auto"/>
        <w:contextualSpacing/>
        <w:textAlignment w:val="auto"/>
        <w:rPr>
          <w:rFonts w:ascii="Times New Roman" w:eastAsia="PMingLiU" w:hAnsi="Times New Roman"/>
          <w:bCs/>
        </w:rPr>
      </w:pPr>
      <w:r>
        <w:rPr>
          <w:rFonts w:ascii="Times New Roman" w:hAnsi="Times New Roman"/>
        </w:rPr>
        <w:tab/>
      </w:r>
      <w:r w:rsidR="00124786" w:rsidRPr="00A93A60">
        <w:rPr>
          <w:rFonts w:ascii="Times New Roman" w:hAnsi="Times New Roman"/>
        </w:rPr>
        <w:t>A vizsgálat</w:t>
      </w:r>
      <w:r w:rsidR="00DF2E8C">
        <w:rPr>
          <w:rFonts w:ascii="Times New Roman" w:hAnsi="Times New Roman"/>
        </w:rPr>
        <w:t>kor</w:t>
      </w:r>
      <w:r w:rsidR="00124786" w:rsidRPr="00A93A60">
        <w:rPr>
          <w:rFonts w:ascii="Times New Roman" w:hAnsi="Times New Roman"/>
        </w:rPr>
        <w:t xml:space="preserve"> </w:t>
      </w:r>
      <w:r w:rsidR="005B6DF7">
        <w:rPr>
          <w:rFonts w:ascii="Times New Roman" w:hAnsi="Times New Roman"/>
        </w:rPr>
        <w:t xml:space="preserve">felmérésre és értékelésre került </w:t>
      </w:r>
      <w:r w:rsidR="00124786" w:rsidRPr="00A93A60">
        <w:rPr>
          <w:rFonts w:ascii="Times New Roman" w:hAnsi="Times New Roman"/>
        </w:rPr>
        <w:t>a</w:t>
      </w:r>
      <w:r w:rsidR="00413162" w:rsidRPr="00B244C1">
        <w:rPr>
          <w:rFonts w:ascii="Times New Roman" w:hAnsi="Times New Roman"/>
        </w:rPr>
        <w:t xml:space="preserve"> </w:t>
      </w:r>
      <w:r w:rsidR="00413162">
        <w:rPr>
          <w:rFonts w:ascii="Times New Roman" w:hAnsi="Times New Roman"/>
        </w:rPr>
        <w:t>Magyar Államkincstár</w:t>
      </w:r>
      <w:r w:rsidR="00413162" w:rsidRPr="00B244C1">
        <w:rPr>
          <w:rFonts w:ascii="Times New Roman" w:hAnsi="Times New Roman"/>
        </w:rPr>
        <w:t xml:space="preserve"> </w:t>
      </w:r>
      <w:r w:rsidR="00413162">
        <w:rPr>
          <w:rFonts w:ascii="Times New Roman" w:hAnsi="Times New Roman"/>
        </w:rPr>
        <w:t xml:space="preserve">2021. évi </w:t>
      </w:r>
      <w:r w:rsidR="00413162" w:rsidRPr="00B244C1">
        <w:rPr>
          <w:rFonts w:ascii="Times New Roman" w:hAnsi="Times New Roman"/>
        </w:rPr>
        <w:t xml:space="preserve">ellenőrzési jelentésébe foglalt intézkedést igénylő megállapításokkal és javaslatokkal összhangban készített intézkedési tervben meghatározott feladatokat </w:t>
      </w:r>
      <w:r w:rsidR="00413162">
        <w:rPr>
          <w:rFonts w:ascii="Times New Roman" w:hAnsi="Times New Roman"/>
        </w:rPr>
        <w:t xml:space="preserve">végrehajtása. </w:t>
      </w:r>
    </w:p>
    <w:p w14:paraId="0FF5FD36" w14:textId="4D3B55AB" w:rsidR="00124786" w:rsidRPr="00A93A60" w:rsidRDefault="00124786" w:rsidP="00124786">
      <w:pPr>
        <w:spacing w:line="276" w:lineRule="auto"/>
        <w:ind w:firstLine="708"/>
        <w:rPr>
          <w:rFonts w:ascii="Times New Roman" w:hAnsi="Times New Roman"/>
        </w:rPr>
      </w:pPr>
      <w:r w:rsidRPr="00A93A60">
        <w:rPr>
          <w:rFonts w:ascii="Times New Roman" w:hAnsi="Times New Roman"/>
        </w:rPr>
        <w:t>Az ellenőrzés</w:t>
      </w:r>
      <w:r w:rsidR="005B6DF7">
        <w:rPr>
          <w:rFonts w:ascii="Times New Roman" w:hAnsi="Times New Roman"/>
        </w:rPr>
        <w:t xml:space="preserve"> lefolytatása</w:t>
      </w:r>
      <w:r w:rsidRPr="00A93A60">
        <w:rPr>
          <w:rFonts w:ascii="Times New Roman" w:hAnsi="Times New Roman"/>
        </w:rPr>
        <w:t xml:space="preserve"> a rendelkezésre</w:t>
      </w:r>
      <w:r w:rsidR="005B6DF7">
        <w:rPr>
          <w:rFonts w:ascii="Times New Roman" w:hAnsi="Times New Roman"/>
        </w:rPr>
        <w:t xml:space="preserve"> bocsátott </w:t>
      </w:r>
      <w:r w:rsidRPr="00A93A60">
        <w:rPr>
          <w:rFonts w:ascii="Times New Roman" w:hAnsi="Times New Roman"/>
        </w:rPr>
        <w:t>bizonylatok, dokumentumok, nyilvántartások vizsgálat</w:t>
      </w:r>
      <w:r w:rsidR="005B6DF7">
        <w:rPr>
          <w:rFonts w:ascii="Times New Roman" w:hAnsi="Times New Roman"/>
        </w:rPr>
        <w:t xml:space="preserve">ával, elemzésével, </w:t>
      </w:r>
      <w:r w:rsidRPr="00A93A60">
        <w:rPr>
          <w:rFonts w:ascii="Times New Roman" w:hAnsi="Times New Roman"/>
        </w:rPr>
        <w:t>közvetlen interjúk alkalmazásával került lefolytatásra</w:t>
      </w:r>
      <w:r w:rsidR="005B6DF7">
        <w:rPr>
          <w:rFonts w:ascii="Times New Roman" w:hAnsi="Times New Roman"/>
        </w:rPr>
        <w:t>. A</w:t>
      </w:r>
      <w:r w:rsidR="00DF2E8C">
        <w:rPr>
          <w:rFonts w:ascii="Times New Roman" w:hAnsi="Times New Roman"/>
        </w:rPr>
        <w:t xml:space="preserve">z ellenőrzés </w:t>
      </w:r>
      <w:r w:rsidR="00400505">
        <w:rPr>
          <w:rFonts w:ascii="Times New Roman" w:hAnsi="Times New Roman"/>
        </w:rPr>
        <w:t xml:space="preserve">döntően </w:t>
      </w:r>
      <w:r w:rsidRPr="00A93A60">
        <w:rPr>
          <w:rFonts w:ascii="Times New Roman" w:hAnsi="Times New Roman"/>
        </w:rPr>
        <w:t xml:space="preserve">elektronikus formában </w:t>
      </w:r>
      <w:r w:rsidR="00DF2E8C">
        <w:rPr>
          <w:rFonts w:ascii="Times New Roman" w:hAnsi="Times New Roman"/>
        </w:rPr>
        <w:t>történt</w:t>
      </w:r>
      <w:r w:rsidR="00400505">
        <w:rPr>
          <w:rFonts w:ascii="Times New Roman" w:hAnsi="Times New Roman"/>
        </w:rPr>
        <w:t xml:space="preserve">. </w:t>
      </w:r>
      <w:r w:rsidR="00DF2E8C">
        <w:rPr>
          <w:rFonts w:ascii="Times New Roman" w:hAnsi="Times New Roman"/>
        </w:rPr>
        <w:t xml:space="preserve">Helyszíni ellenőrzéskor a kiválasztott bizonylatok, folyamatok egyeztetése zajlott. </w:t>
      </w:r>
      <w:r w:rsidRPr="00A93A60">
        <w:rPr>
          <w:rFonts w:ascii="Times New Roman" w:hAnsi="Times New Roman"/>
        </w:rPr>
        <w:t xml:space="preserve">A rendelkezésre álló idő alatt az elvégzett munka elégséges volt a megalapozott vélemény kialakítására. </w:t>
      </w:r>
    </w:p>
    <w:p w14:paraId="6AFFCC25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</w:p>
    <w:p w14:paraId="724784E0" w14:textId="77777777" w:rsidR="00124786" w:rsidRPr="00A93A60" w:rsidRDefault="00124786" w:rsidP="00124786">
      <w:pPr>
        <w:spacing w:line="276" w:lineRule="auto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t>Főbb megállapításaink a következők:</w:t>
      </w:r>
    </w:p>
    <w:p w14:paraId="3CC172B2" w14:textId="77777777" w:rsidR="00124786" w:rsidRPr="00A93A60" w:rsidRDefault="00124786" w:rsidP="00124786">
      <w:pPr>
        <w:spacing w:line="276" w:lineRule="auto"/>
        <w:rPr>
          <w:rFonts w:ascii="Times New Roman" w:hAnsi="Times New Roman"/>
          <w:b/>
          <w:highlight w:val="yellow"/>
        </w:rPr>
      </w:pPr>
    </w:p>
    <w:p w14:paraId="5F5FF3E4" w14:textId="5FF6117F" w:rsidR="003227F8" w:rsidRDefault="00124786" w:rsidP="00DF2E8C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A93A60">
        <w:rPr>
          <w:rFonts w:ascii="Times New Roman" w:hAnsi="Times New Roman"/>
        </w:rPr>
        <w:t>A</w:t>
      </w:r>
      <w:r w:rsidR="00BC4F1D">
        <w:rPr>
          <w:rFonts w:ascii="Times New Roman" w:hAnsi="Times New Roman"/>
        </w:rPr>
        <w:t xml:space="preserve"> Magyar Államkincstár Önkormányzati Pénzügyi Szabályszerűségi Ellenőrzési Főosztály Somogy Megye</w:t>
      </w:r>
      <w:r w:rsidR="00B246AC">
        <w:rPr>
          <w:rFonts w:ascii="Times New Roman" w:hAnsi="Times New Roman"/>
        </w:rPr>
        <w:t>i</w:t>
      </w:r>
      <w:r w:rsidR="00BC4F1D">
        <w:rPr>
          <w:rFonts w:ascii="Times New Roman" w:hAnsi="Times New Roman"/>
        </w:rPr>
        <w:t xml:space="preserve"> Költségvetési Ellenőrzési Osztály ÖPSZEF/42</w:t>
      </w:r>
      <w:r w:rsidR="00322B50">
        <w:rPr>
          <w:rFonts w:ascii="Times New Roman" w:hAnsi="Times New Roman"/>
        </w:rPr>
        <w:t>6</w:t>
      </w:r>
      <w:r w:rsidR="00BC4F1D">
        <w:rPr>
          <w:rFonts w:ascii="Times New Roman" w:hAnsi="Times New Roman"/>
        </w:rPr>
        <w:t>-</w:t>
      </w:r>
      <w:r w:rsidR="00484C82">
        <w:rPr>
          <w:rFonts w:ascii="Times New Roman" w:hAnsi="Times New Roman"/>
        </w:rPr>
        <w:t>5</w:t>
      </w:r>
      <w:r w:rsidR="00BC4F1D">
        <w:rPr>
          <w:rFonts w:ascii="Times New Roman" w:hAnsi="Times New Roman"/>
        </w:rPr>
        <w:t xml:space="preserve">/2022. számú ellenőrzési javaslataira intézkedési tervet készítettek 2022. május 23-án. Az intézkedési terv </w:t>
      </w:r>
      <w:r w:rsidR="00000C7D">
        <w:rPr>
          <w:rFonts w:ascii="Times New Roman" w:hAnsi="Times New Roman"/>
        </w:rPr>
        <w:t>2</w:t>
      </w:r>
      <w:r w:rsidR="00322B50">
        <w:rPr>
          <w:rFonts w:ascii="Times New Roman" w:hAnsi="Times New Roman"/>
        </w:rPr>
        <w:t>2</w:t>
      </w:r>
      <w:r w:rsidR="00BC4F1D">
        <w:rPr>
          <w:rFonts w:ascii="Times New Roman" w:hAnsi="Times New Roman"/>
        </w:rPr>
        <w:t xml:space="preserve"> pontban tartalmazott javaslatot, amelyekre tett intézkedések időközben történő megvalósulását vizsgálta a belső ellenőrzés, annak érdekében, hogy</w:t>
      </w:r>
      <w:r w:rsidR="00484C82">
        <w:rPr>
          <w:rFonts w:ascii="Times New Roman" w:hAnsi="Times New Roman"/>
        </w:rPr>
        <w:t xml:space="preserve"> támogassa </w:t>
      </w:r>
      <w:r w:rsidR="00BC4F1D">
        <w:rPr>
          <w:rFonts w:ascii="Times New Roman" w:hAnsi="Times New Roman"/>
        </w:rPr>
        <w:t>a</w:t>
      </w:r>
      <w:r w:rsidR="00484C82">
        <w:rPr>
          <w:rFonts w:ascii="Times New Roman" w:hAnsi="Times New Roman"/>
        </w:rPr>
        <w:t>z abba foglalt feladatok a</w:t>
      </w:r>
      <w:r w:rsidR="00BC4F1D">
        <w:rPr>
          <w:rFonts w:ascii="Times New Roman" w:hAnsi="Times New Roman"/>
        </w:rPr>
        <w:t xml:space="preserve"> vállalt határidőre </w:t>
      </w:r>
      <w:r w:rsidR="00484C82">
        <w:rPr>
          <w:rFonts w:ascii="Times New Roman" w:hAnsi="Times New Roman"/>
        </w:rPr>
        <w:t>történő elkészülését</w:t>
      </w:r>
      <w:r w:rsidR="003227F8">
        <w:rPr>
          <w:rFonts w:ascii="Times New Roman" w:hAnsi="Times New Roman"/>
        </w:rPr>
        <w:t xml:space="preserve">. </w:t>
      </w:r>
    </w:p>
    <w:p w14:paraId="7FC2C06C" w14:textId="77777777" w:rsidR="003227F8" w:rsidRDefault="003227F8" w:rsidP="00DF2E8C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10EB2F8B" w14:textId="56520B55" w:rsidR="005F0713" w:rsidRDefault="003227F8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vizsgálat során megállapításra került, hogy a </w:t>
      </w:r>
      <w:r w:rsidR="00322B50">
        <w:rPr>
          <w:rFonts w:ascii="Times New Roman" w:hAnsi="Times New Roman"/>
        </w:rPr>
        <w:t>Balatonmáriafürdő</w:t>
      </w:r>
      <w:r>
        <w:rPr>
          <w:rFonts w:ascii="Times New Roman" w:hAnsi="Times New Roman"/>
        </w:rPr>
        <w:t xml:space="preserve"> </w:t>
      </w:r>
      <w:r w:rsidR="00484C82">
        <w:rPr>
          <w:rFonts w:ascii="Times New Roman" w:hAnsi="Times New Roman"/>
        </w:rPr>
        <w:t>Község Önkormányzata a vállalt feladatok</w:t>
      </w:r>
      <w:r w:rsidR="00B246AC">
        <w:rPr>
          <w:rFonts w:ascii="Times New Roman" w:hAnsi="Times New Roman"/>
        </w:rPr>
        <w:t xml:space="preserve">at a vizsgálat idejére már részben teljesítette, illetve folyamatban volt annak megvalósulása. </w:t>
      </w:r>
    </w:p>
    <w:p w14:paraId="70478C88" w14:textId="04A4A1E7" w:rsidR="00484C82" w:rsidRDefault="00B246AC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A belső ellenőrzés idejére</w:t>
      </w:r>
      <w:r w:rsidR="00484C82">
        <w:rPr>
          <w:rFonts w:ascii="Times New Roman" w:hAnsi="Times New Roman"/>
        </w:rPr>
        <w:t xml:space="preserve"> a számviteli rend </w:t>
      </w:r>
      <w:r>
        <w:rPr>
          <w:rFonts w:ascii="Times New Roman" w:hAnsi="Times New Roman"/>
        </w:rPr>
        <w:t>összhangjának</w:t>
      </w:r>
      <w:r w:rsidR="00484C82">
        <w:rPr>
          <w:rFonts w:ascii="Times New Roman" w:hAnsi="Times New Roman"/>
        </w:rPr>
        <w:t xml:space="preserve"> megteremtés</w:t>
      </w:r>
      <w:r>
        <w:rPr>
          <w:rFonts w:ascii="Times New Roman" w:hAnsi="Times New Roman"/>
        </w:rPr>
        <w:t>ére</w:t>
      </w:r>
      <w:r w:rsidR="00484C82">
        <w:rPr>
          <w:rFonts w:ascii="Times New Roman" w:hAnsi="Times New Roman"/>
        </w:rPr>
        <w:t xml:space="preserve"> a kormányzati funkciók </w:t>
      </w:r>
      <w:r w:rsidR="005F0713">
        <w:rPr>
          <w:rFonts w:ascii="Times New Roman" w:hAnsi="Times New Roman"/>
        </w:rPr>
        <w:t>rendezésre</w:t>
      </w:r>
      <w:r w:rsidR="00484C82">
        <w:rPr>
          <w:rFonts w:ascii="Times New Roman" w:hAnsi="Times New Roman"/>
        </w:rPr>
        <w:t xml:space="preserve"> kerültek.</w:t>
      </w:r>
      <w:r>
        <w:rPr>
          <w:rFonts w:ascii="Times New Roman" w:hAnsi="Times New Roman"/>
        </w:rPr>
        <w:t xml:space="preserve"> A számviteli politikát aktualizálták, és a</w:t>
      </w:r>
      <w:r w:rsidR="005F0713">
        <w:rPr>
          <w:rFonts w:ascii="Times New Roman" w:hAnsi="Times New Roman"/>
        </w:rPr>
        <w:t xml:space="preserve"> kincstári ellenőrzés alapján a</w:t>
      </w:r>
      <w:r>
        <w:rPr>
          <w:rFonts w:ascii="Times New Roman" w:hAnsi="Times New Roman"/>
        </w:rPr>
        <w:t xml:space="preserve"> jegyző</w:t>
      </w:r>
      <w:r w:rsidR="005F0713">
        <w:rPr>
          <w:rFonts w:ascii="Times New Roman" w:hAnsi="Times New Roman"/>
        </w:rPr>
        <w:t xml:space="preserve"> 2021.12.10-én </w:t>
      </w:r>
      <w:r>
        <w:rPr>
          <w:rFonts w:ascii="Times New Roman" w:hAnsi="Times New Roman"/>
        </w:rPr>
        <w:t xml:space="preserve"> aláírta. </w:t>
      </w:r>
    </w:p>
    <w:p w14:paraId="102BA3EF" w14:textId="25BE6A72" w:rsidR="00B246AC" w:rsidRDefault="00B246AC" w:rsidP="00B246AC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Az önkormányzat önk</w:t>
      </w:r>
      <w:r w:rsidR="00611E4B">
        <w:rPr>
          <w:rFonts w:ascii="Times New Roman" w:hAnsi="Times New Roman"/>
        </w:rPr>
        <w:t>ö</w:t>
      </w:r>
      <w:r>
        <w:rPr>
          <w:rFonts w:ascii="Times New Roman" w:hAnsi="Times New Roman"/>
        </w:rPr>
        <w:t>lts</w:t>
      </w:r>
      <w:r w:rsidR="00611E4B"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gszámítási szabályzattal rendelkezett, azonban a </w:t>
      </w:r>
      <w:r w:rsidR="005F0713">
        <w:rPr>
          <w:rFonts w:ascii="Times New Roman" w:hAnsi="Times New Roman"/>
        </w:rPr>
        <w:t xml:space="preserve">gyakorlatban még kalkulációt nem készítették el, annak összeállítása </w:t>
      </w:r>
      <w:r>
        <w:rPr>
          <w:rFonts w:ascii="Times New Roman" w:hAnsi="Times New Roman"/>
        </w:rPr>
        <w:t xml:space="preserve">folyamatban van. </w:t>
      </w:r>
    </w:p>
    <w:p w14:paraId="21658DD3" w14:textId="1BE679C6" w:rsidR="005F0713" w:rsidRDefault="00B246AC" w:rsidP="00B246AC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Az önkormányzat</w:t>
      </w:r>
      <w:r w:rsidR="00322B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 kiadások készpénzben történő teljesítését</w:t>
      </w:r>
      <w:r w:rsidR="00322B50">
        <w:rPr>
          <w:rFonts w:ascii="Times New Roman" w:hAnsi="Times New Roman"/>
        </w:rPr>
        <w:t xml:space="preserve"> a </w:t>
      </w:r>
      <w:proofErr w:type="spellStart"/>
      <w:r w:rsidR="00322B50">
        <w:rPr>
          <w:rFonts w:ascii="Times New Roman" w:hAnsi="Times New Roman"/>
        </w:rPr>
        <w:t>Balatonmárifürdő</w:t>
      </w:r>
      <w:proofErr w:type="spellEnd"/>
      <w:r w:rsidR="00322B50">
        <w:rPr>
          <w:rFonts w:ascii="Times New Roman" w:hAnsi="Times New Roman"/>
        </w:rPr>
        <w:t xml:space="preserve"> Község Önkormányzat Képviselő-testületének a 17/2021. (XI.15.) önkormányzati rendeletében. </w:t>
      </w:r>
    </w:p>
    <w:p w14:paraId="1829FC8F" w14:textId="515AB650" w:rsidR="00611E4B" w:rsidRDefault="00611E4B" w:rsidP="00B246AC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A Képviselő-testület elfogadta a 1</w:t>
      </w:r>
      <w:r w:rsidR="00322B50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/2022. (VIII.16.) számú önkormányzati rendeletében az államháztartáson kívüli forrásátadás és forrásátvétel szabályait. </w:t>
      </w:r>
    </w:p>
    <w:p w14:paraId="7337C224" w14:textId="77777777" w:rsidR="005F0713" w:rsidRDefault="005F0713" w:rsidP="00B246AC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44D68847" w14:textId="459BEC79" w:rsidR="00000C7D" w:rsidRPr="00E2148F" w:rsidRDefault="005F0713" w:rsidP="005F0713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 vizsgálat idején a</w:t>
      </w:r>
      <w:r w:rsidR="00611E4B" w:rsidRPr="00E2148F">
        <w:rPr>
          <w:rFonts w:ascii="Times New Roman" w:hAnsi="Times New Roman"/>
        </w:rPr>
        <w:t xml:space="preserve"> kockázatkezelési szabályzat kiegészítése, illetve a kockázatkezelés folyamatban van. </w:t>
      </w:r>
      <w:r>
        <w:rPr>
          <w:rFonts w:ascii="Times New Roman" w:hAnsi="Times New Roman"/>
        </w:rPr>
        <w:t>A</w:t>
      </w:r>
      <w:r w:rsidR="00000C7D" w:rsidRPr="00E2148F">
        <w:rPr>
          <w:rFonts w:ascii="Times New Roman" w:eastAsia="Calibri" w:hAnsi="Times New Roman"/>
        </w:rPr>
        <w:t xml:space="preserve"> </w:t>
      </w:r>
      <w:proofErr w:type="spellStart"/>
      <w:r w:rsidR="00000C7D" w:rsidRPr="00E2148F">
        <w:rPr>
          <w:rFonts w:ascii="Times New Roman" w:eastAsia="Calibri" w:hAnsi="Times New Roman"/>
        </w:rPr>
        <w:t>Bkr</w:t>
      </w:r>
      <w:proofErr w:type="spellEnd"/>
      <w:r w:rsidR="00000C7D" w:rsidRPr="00E2148F">
        <w:rPr>
          <w:rFonts w:ascii="Times New Roman" w:eastAsia="Calibri" w:hAnsi="Times New Roman"/>
        </w:rPr>
        <w:t xml:space="preserve">. 11. § (2a) előírásainak megfelelően a </w:t>
      </w:r>
      <w:proofErr w:type="spellStart"/>
      <w:r w:rsidR="00000C7D" w:rsidRPr="00E2148F">
        <w:rPr>
          <w:rFonts w:ascii="Times New Roman" w:eastAsia="Calibri" w:hAnsi="Times New Roman"/>
        </w:rPr>
        <w:t>Bkr</w:t>
      </w:r>
      <w:proofErr w:type="spellEnd"/>
      <w:r w:rsidR="00000C7D" w:rsidRPr="00E2148F">
        <w:rPr>
          <w:rFonts w:ascii="Times New Roman" w:eastAsia="Calibri" w:hAnsi="Times New Roman"/>
        </w:rPr>
        <w:t xml:space="preserve">. 1. sz. melléklete szerinti vezetői nyilatkozatot a zárszámadási rendelet tervezetével együtt  a Képviselő-testület </w:t>
      </w:r>
      <w:r>
        <w:rPr>
          <w:rFonts w:ascii="Times New Roman" w:eastAsia="Calibri" w:hAnsi="Times New Roman"/>
        </w:rPr>
        <w:t>elfogadta</w:t>
      </w:r>
      <w:r w:rsidR="00000C7D" w:rsidRPr="00E2148F">
        <w:rPr>
          <w:rFonts w:ascii="Times New Roman" w:eastAsia="Calibri" w:hAnsi="Times New Roman"/>
        </w:rPr>
        <w:t>.</w:t>
      </w:r>
    </w:p>
    <w:p w14:paraId="6853D366" w14:textId="77777777" w:rsidR="005F0713" w:rsidRDefault="005F0713" w:rsidP="005F0713">
      <w:pPr>
        <w:pStyle w:val="Nincstrkz"/>
        <w:spacing w:line="276" w:lineRule="auto"/>
        <w:rPr>
          <w:rFonts w:ascii="Times New Roman" w:hAnsi="Times New Roman"/>
        </w:rPr>
      </w:pPr>
    </w:p>
    <w:p w14:paraId="6DCBF086" w14:textId="073A6BEF" w:rsidR="00000C7D" w:rsidRPr="00E2148F" w:rsidRDefault="005F0713" w:rsidP="005F0713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</w:t>
      </w:r>
      <w:proofErr w:type="spellStart"/>
      <w:r w:rsidR="00000C7D" w:rsidRPr="00E2148F">
        <w:rPr>
          <w:rFonts w:ascii="Times New Roman" w:hAnsi="Times New Roman"/>
        </w:rPr>
        <w:t>Áhsz</w:t>
      </w:r>
      <w:proofErr w:type="spellEnd"/>
      <w:r w:rsidR="00000C7D" w:rsidRPr="00E2148F">
        <w:rPr>
          <w:rFonts w:ascii="Times New Roman" w:hAnsi="Times New Roman"/>
        </w:rPr>
        <w:t xml:space="preserve">. 14. számú mellékletében előírt kötelező tartalmi elemekkel készített nyilvántartások áttekintése, kiegészítése folyamatos, ellenőrzés idején </w:t>
      </w:r>
      <w:r>
        <w:rPr>
          <w:rFonts w:ascii="Times New Roman" w:hAnsi="Times New Roman"/>
        </w:rPr>
        <w:t>készítés alatt állt.</w:t>
      </w:r>
    </w:p>
    <w:p w14:paraId="550771CB" w14:textId="77777777" w:rsidR="005F0713" w:rsidRDefault="005F0713" w:rsidP="005F0713">
      <w:pPr>
        <w:pStyle w:val="Nincstrkz"/>
        <w:spacing w:line="276" w:lineRule="auto"/>
        <w:rPr>
          <w:rFonts w:ascii="Times New Roman" w:hAnsi="Times New Roman"/>
        </w:rPr>
      </w:pPr>
    </w:p>
    <w:p w14:paraId="25183349" w14:textId="674B7654" w:rsidR="00000C7D" w:rsidRPr="00E2148F" w:rsidRDefault="00000C7D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lastRenderedPageBreak/>
        <w:t xml:space="preserve">Az előirányzat módosítások a képviselő-testületi döntésen alapulnak. A 2022. évi költségvetést a 4/2022. (II.28.) számú önkormányzati rendelet tartalmazza, amelyet 2022.09.21-én módosítottak </w:t>
      </w:r>
      <w:r w:rsidR="00E2148F" w:rsidRPr="00E2148F">
        <w:rPr>
          <w:rFonts w:ascii="Times New Roman" w:hAnsi="Times New Roman"/>
        </w:rPr>
        <w:t>14/2022. (IX.20.) önkormányzati rendeletben</w:t>
      </w:r>
      <w:r w:rsidRPr="00E2148F">
        <w:rPr>
          <w:rFonts w:ascii="Times New Roman" w:hAnsi="Times New Roman"/>
        </w:rPr>
        <w:t xml:space="preserve">. </w:t>
      </w:r>
    </w:p>
    <w:p w14:paraId="156AD92B" w14:textId="2C7EAC7B" w:rsidR="00000C7D" w:rsidRDefault="00E2148F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Az </w:t>
      </w:r>
      <w:proofErr w:type="spellStart"/>
      <w:r w:rsidRPr="00E2148F">
        <w:rPr>
          <w:rFonts w:ascii="Times New Roman" w:hAnsi="Times New Roman"/>
        </w:rPr>
        <w:t>Áhsz</w:t>
      </w:r>
      <w:proofErr w:type="spellEnd"/>
      <w:r w:rsidRPr="00E2148F">
        <w:rPr>
          <w:rFonts w:ascii="Times New Roman" w:hAnsi="Times New Roman"/>
        </w:rPr>
        <w:t xml:space="preserve">. 13. § (6) és 43. § (11), valamint 5. melléklet D) II. 3. pont előírásainak megfelelően a költségvetési évet követően a 2021. évi közhatalmi bevételek nyilvántartása </w:t>
      </w:r>
      <w:r w:rsidR="005F0713">
        <w:rPr>
          <w:rFonts w:ascii="Times New Roman" w:hAnsi="Times New Roman"/>
        </w:rPr>
        <w:t xml:space="preserve">készítés alatt állt, táblázatos formája </w:t>
      </w:r>
      <w:r w:rsidRPr="00E2148F">
        <w:rPr>
          <w:rFonts w:ascii="Times New Roman" w:hAnsi="Times New Roman"/>
        </w:rPr>
        <w:t xml:space="preserve"> az </w:t>
      </w:r>
      <w:proofErr w:type="spellStart"/>
      <w:r w:rsidRPr="00E2148F">
        <w:rPr>
          <w:rFonts w:ascii="Times New Roman" w:hAnsi="Times New Roman"/>
        </w:rPr>
        <w:t>Áhsz</w:t>
      </w:r>
      <w:proofErr w:type="spellEnd"/>
      <w:r w:rsidRPr="00E2148F">
        <w:rPr>
          <w:rFonts w:ascii="Times New Roman" w:hAnsi="Times New Roman"/>
        </w:rPr>
        <w:t>. 15. számú melléklete szerinti.</w:t>
      </w:r>
    </w:p>
    <w:p w14:paraId="60F2CD9F" w14:textId="77777777" w:rsidR="005F0713" w:rsidRPr="00E2148F" w:rsidRDefault="005F0713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3C181401" w14:textId="77777777" w:rsidR="005F0713" w:rsidRDefault="00E2148F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 gazdasági folyamatok bizonylatainak rögzítése, bejegyzésének idejére, a gazdálkodási jogkörök aláírásának, annak dátumának feltüntetésére kiemelt figyelmet fordítanak az érintett ügyintézők. </w:t>
      </w:r>
    </w:p>
    <w:p w14:paraId="40425C00" w14:textId="77777777" w:rsidR="005F0713" w:rsidRDefault="005F0713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7A28802D" w14:textId="5DBC2B32" w:rsidR="00E2148F" w:rsidRPr="00E2148F" w:rsidRDefault="00E2148F" w:rsidP="005F071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>A bérkönyvelés és személyi juttatások könyvelése előírtak szerint</w:t>
      </w:r>
      <w:r w:rsidR="005F0713">
        <w:rPr>
          <w:rFonts w:ascii="Times New Roman" w:hAnsi="Times New Roman"/>
        </w:rPr>
        <w:t>i bevezetése folyamatban van.</w:t>
      </w:r>
      <w:r w:rsidRPr="00E2148F">
        <w:rPr>
          <w:rFonts w:ascii="Times New Roman" w:hAnsi="Times New Roman"/>
        </w:rPr>
        <w:t xml:space="preserve"> </w:t>
      </w:r>
    </w:p>
    <w:p w14:paraId="2BFD24F1" w14:textId="77777777" w:rsidR="00E2148F" w:rsidRDefault="00E2148F" w:rsidP="00124786">
      <w:pPr>
        <w:spacing w:line="276" w:lineRule="auto"/>
        <w:rPr>
          <w:rFonts w:ascii="Times New Roman" w:hAnsi="Times New Roman"/>
        </w:rPr>
      </w:pPr>
    </w:p>
    <w:p w14:paraId="04ADCCB2" w14:textId="77777777" w:rsidR="005F0713" w:rsidRDefault="00E2148F" w:rsidP="00E2148F">
      <w:pPr>
        <w:autoSpaceDE w:val="0"/>
        <w:adjustRightInd w:val="0"/>
        <w:spacing w:line="360" w:lineRule="auto"/>
        <w:rPr>
          <w:rFonts w:ascii="Times New Roman" w:eastAsia="PMingLiU" w:hAnsi="Times New Roman"/>
        </w:rPr>
      </w:pPr>
      <w:r>
        <w:rPr>
          <w:rFonts w:ascii="Times New Roman" w:eastAsia="PMingLiU" w:hAnsi="Times New Roman"/>
        </w:rPr>
        <w:t>Az utóellenőrzés során</w:t>
      </w:r>
      <w:r w:rsidR="005F0713">
        <w:rPr>
          <w:rFonts w:ascii="Times New Roman" w:eastAsia="PMingLiU" w:hAnsi="Times New Roman"/>
        </w:rPr>
        <w:t xml:space="preserve"> megállapításra került, hogy az intézkedési tervben vállalt feladatokat részben teljesítették, illetve a vállalt határidőig a feladatokat teljesíteni tudják.</w:t>
      </w:r>
    </w:p>
    <w:p w14:paraId="37B04F0A" w14:textId="77777777" w:rsidR="00E2148F" w:rsidRDefault="00E2148F" w:rsidP="00124786">
      <w:pPr>
        <w:spacing w:line="276" w:lineRule="auto"/>
        <w:rPr>
          <w:rFonts w:ascii="Times New Roman" w:hAnsi="Times New Roman"/>
        </w:rPr>
      </w:pPr>
    </w:p>
    <w:p w14:paraId="760DC2B4" w14:textId="297EFFB4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  <w:r w:rsidRPr="00A93A60">
        <w:rPr>
          <w:rFonts w:ascii="Times New Roman" w:hAnsi="Times New Roman"/>
        </w:rPr>
        <w:t xml:space="preserve">A megállapítások és a javaslatok részletes leírása az ellenőrzési jelentés további részében található. </w:t>
      </w:r>
    </w:p>
    <w:p w14:paraId="08F37073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</w:p>
    <w:p w14:paraId="7F467EF1" w14:textId="251A1421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  <w:r w:rsidRPr="00A93A60">
        <w:rPr>
          <w:rFonts w:ascii="Times New Roman" w:hAnsi="Times New Roman"/>
        </w:rPr>
        <w:t>Az ellenőrzési jelentést az ellenőrzött terület vezető</w:t>
      </w:r>
      <w:r w:rsidR="008A6CE9">
        <w:rPr>
          <w:rFonts w:ascii="Times New Roman" w:hAnsi="Times New Roman"/>
        </w:rPr>
        <w:t>jé</w:t>
      </w:r>
      <w:r w:rsidRPr="00A93A60">
        <w:rPr>
          <w:rFonts w:ascii="Times New Roman" w:hAnsi="Times New Roman"/>
        </w:rPr>
        <w:t xml:space="preserve">vel </w:t>
      </w:r>
      <w:r w:rsidR="008A6CE9">
        <w:rPr>
          <w:rFonts w:ascii="Times New Roman" w:hAnsi="Times New Roman"/>
        </w:rPr>
        <w:t xml:space="preserve">egyeztetésre került. </w:t>
      </w:r>
      <w:r w:rsidRPr="00A93A60">
        <w:rPr>
          <w:rFonts w:ascii="Times New Roman" w:hAnsi="Times New Roman"/>
          <w:bCs/>
        </w:rPr>
        <w:t>Az ellenőrzés nyomán kialakított vélemény a vizsgált területről, illetve folyamatokról összességében</w:t>
      </w:r>
      <w:r w:rsidRPr="00A93A60">
        <w:rPr>
          <w:rStyle w:val="Lbjegyzet-hivatkozs"/>
          <w:rFonts w:ascii="Times New Roman" w:hAnsi="Times New Roman"/>
          <w:bCs/>
          <w:vertAlign w:val="superscript"/>
        </w:rPr>
        <w:footnoteReference w:id="1"/>
      </w:r>
      <w:r w:rsidRPr="00A93A60">
        <w:rPr>
          <w:rFonts w:ascii="Times New Roman" w:hAnsi="Times New Roman"/>
          <w:bCs/>
        </w:rPr>
        <w:t>: megfelelő</w:t>
      </w:r>
    </w:p>
    <w:p w14:paraId="4E80D07F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  <w:sectPr w:rsidR="00124786" w:rsidRPr="00A93A60" w:rsidSect="00F801B2">
          <w:footerReference w:type="default" r:id="rId8"/>
          <w:pgSz w:w="11906" w:h="16838" w:code="9"/>
          <w:pgMar w:top="1418" w:right="1418" w:bottom="1276" w:left="1418" w:header="709" w:footer="709" w:gutter="0"/>
          <w:cols w:space="708"/>
          <w:docGrid w:linePitch="360"/>
        </w:sectPr>
      </w:pPr>
    </w:p>
    <w:p w14:paraId="3ECB762C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lastRenderedPageBreak/>
        <w:t>III.</w:t>
      </w:r>
    </w:p>
    <w:p w14:paraId="1E814E41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</w:rPr>
      </w:pPr>
    </w:p>
    <w:p w14:paraId="61A3C60A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  <w:bCs/>
          <w:caps/>
        </w:rPr>
      </w:pPr>
      <w:r w:rsidRPr="00A93A60">
        <w:rPr>
          <w:rFonts w:ascii="Times New Roman" w:hAnsi="Times New Roman"/>
          <w:b/>
          <w:bCs/>
          <w:caps/>
        </w:rPr>
        <w:t>főbb Megállapítások és javaslatok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107"/>
        <w:gridCol w:w="1746"/>
        <w:gridCol w:w="2387"/>
        <w:gridCol w:w="2361"/>
        <w:gridCol w:w="2456"/>
      </w:tblGrid>
      <w:tr w:rsidR="00124786" w:rsidRPr="00A93A60" w14:paraId="0674265F" w14:textId="77777777" w:rsidTr="00EF4033">
        <w:trPr>
          <w:trHeight w:val="876"/>
          <w:jc w:val="center"/>
        </w:trPr>
        <w:tc>
          <w:tcPr>
            <w:tcW w:w="716" w:type="dxa"/>
            <w:shd w:val="clear" w:color="auto" w:fill="auto"/>
            <w:vAlign w:val="center"/>
          </w:tcPr>
          <w:p w14:paraId="62F150D6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proofErr w:type="spellStart"/>
            <w:r w:rsidRPr="00A93A60">
              <w:rPr>
                <w:rFonts w:ascii="Times New Roman" w:eastAsia="PMingLiU" w:hAnsi="Times New Roman"/>
                <w:b/>
              </w:rPr>
              <w:t>Srsz</w:t>
            </w:r>
            <w:proofErr w:type="spellEnd"/>
            <w:r w:rsidRPr="00A93A60">
              <w:rPr>
                <w:rFonts w:ascii="Times New Roman" w:eastAsia="PMingLiU" w:hAnsi="Times New Roman"/>
                <w:b/>
              </w:rPr>
              <w:t>.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EB70E76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Megállapítás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FB2B436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Rangsor</w:t>
            </w:r>
          </w:p>
        </w:tc>
        <w:tc>
          <w:tcPr>
            <w:tcW w:w="2387" w:type="dxa"/>
            <w:shd w:val="clear" w:color="auto" w:fill="auto"/>
            <w:vAlign w:val="center"/>
          </w:tcPr>
          <w:p w14:paraId="75B8524E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Kockázat/Hatás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3B3A809C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Javaslat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4E64A754" w14:textId="77777777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A93A60">
              <w:rPr>
                <w:rFonts w:ascii="Times New Roman" w:eastAsia="PMingLiU" w:hAnsi="Times New Roman"/>
                <w:b/>
              </w:rPr>
              <w:t>Intézkedést igényel? (igen/nem)</w:t>
            </w:r>
          </w:p>
        </w:tc>
      </w:tr>
      <w:tr w:rsidR="00124786" w:rsidRPr="00A93A60" w14:paraId="1067CC92" w14:textId="77777777" w:rsidTr="00EF4033">
        <w:trPr>
          <w:trHeight w:val="1349"/>
          <w:jc w:val="center"/>
        </w:trPr>
        <w:tc>
          <w:tcPr>
            <w:tcW w:w="716" w:type="dxa"/>
          </w:tcPr>
          <w:p w14:paraId="30F0D0B9" w14:textId="77777777" w:rsidR="00124786" w:rsidRPr="00A93A60" w:rsidRDefault="00124786" w:rsidP="00F801B2">
            <w:pPr>
              <w:spacing w:line="276" w:lineRule="auto"/>
              <w:rPr>
                <w:rFonts w:ascii="Times New Roman" w:eastAsia="PMingLiU" w:hAnsi="Times New Roman"/>
              </w:rPr>
            </w:pPr>
            <w:r w:rsidRPr="00A93A60">
              <w:rPr>
                <w:rFonts w:ascii="Times New Roman" w:eastAsia="PMingLiU" w:hAnsi="Times New Roman"/>
              </w:rPr>
              <w:t>1.</w:t>
            </w:r>
          </w:p>
        </w:tc>
        <w:tc>
          <w:tcPr>
            <w:tcW w:w="3107" w:type="dxa"/>
            <w:shd w:val="clear" w:color="auto" w:fill="auto"/>
          </w:tcPr>
          <w:p w14:paraId="3839960F" w14:textId="77777777" w:rsidR="00E2148F" w:rsidRDefault="00E2148F" w:rsidP="00E2148F">
            <w:pPr>
              <w:autoSpaceDE w:val="0"/>
              <w:adjustRightInd w:val="0"/>
              <w:spacing w:line="360" w:lineRule="auto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 xml:space="preserve">Az utóellenőrzés során nem került hiányosság megállapításra, az ellenőrzési jelentésére készített intézkedési tervben vállalt feladatokat végrehajtása részben teljesült, illetve folyamatban van.  </w:t>
            </w:r>
          </w:p>
          <w:p w14:paraId="454B8F24" w14:textId="0F751991" w:rsidR="00AA1CAF" w:rsidRPr="007E30D0" w:rsidRDefault="00AA1CAF" w:rsidP="00E2148F">
            <w:pPr>
              <w:autoSpaceDE w:val="0"/>
              <w:adjustRightInd w:val="0"/>
              <w:spacing w:line="360" w:lineRule="auto"/>
              <w:rPr>
                <w:rFonts w:ascii="Times New Roman" w:eastAsia="PMingLiU" w:hAnsi="Times New Roman"/>
                <w:bCs/>
              </w:rPr>
            </w:pPr>
            <w:r>
              <w:rPr>
                <w:rFonts w:ascii="Times New Roman" w:eastAsia="PMingLiU" w:hAnsi="Times New Roman"/>
                <w:bCs/>
              </w:rPr>
              <w:t xml:space="preserve">A megfogalmazott javaslatok érvényesítésre kerültek az önkormányzat gazdálkodásában. </w:t>
            </w:r>
          </w:p>
          <w:p w14:paraId="21840441" w14:textId="1026B6A5" w:rsidR="00244E41" w:rsidRPr="00EF1B13" w:rsidRDefault="00244E41" w:rsidP="00EF4033">
            <w:pPr>
              <w:spacing w:before="100" w:beforeAutospacing="1" w:after="100" w:afterAutospacing="1" w:line="276" w:lineRule="auto"/>
              <w:ind w:firstLine="720"/>
              <w:rPr>
                <w:rFonts w:ascii="Times New Roman" w:eastAsia="PMingLiU" w:hAnsi="Times New Roman"/>
              </w:rPr>
            </w:pPr>
          </w:p>
        </w:tc>
        <w:tc>
          <w:tcPr>
            <w:tcW w:w="1746" w:type="dxa"/>
            <w:shd w:val="clear" w:color="auto" w:fill="auto"/>
          </w:tcPr>
          <w:p w14:paraId="60A3EA2F" w14:textId="6DE1137C" w:rsidR="00124786" w:rsidRPr="00EF1B13" w:rsidRDefault="00EF4033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87" w:type="dxa"/>
            <w:shd w:val="clear" w:color="auto" w:fill="auto"/>
          </w:tcPr>
          <w:p w14:paraId="0B5BEC3D" w14:textId="6EB57787" w:rsidR="00124786" w:rsidRPr="00A93A60" w:rsidRDefault="00EF4033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61" w:type="dxa"/>
            <w:shd w:val="clear" w:color="auto" w:fill="auto"/>
          </w:tcPr>
          <w:p w14:paraId="6082877F" w14:textId="0E36BB54" w:rsidR="00124786" w:rsidRPr="00A93A60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</w:p>
        </w:tc>
        <w:tc>
          <w:tcPr>
            <w:tcW w:w="2456" w:type="dxa"/>
            <w:shd w:val="clear" w:color="auto" w:fill="auto"/>
          </w:tcPr>
          <w:p w14:paraId="0A94FAD7" w14:textId="7A450855" w:rsidR="00124786" w:rsidRPr="00A93A60" w:rsidRDefault="005F4BBB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nincs</w:t>
            </w:r>
          </w:p>
        </w:tc>
      </w:tr>
    </w:tbl>
    <w:p w14:paraId="26D99152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</w:pPr>
    </w:p>
    <w:p w14:paraId="03A8BC67" w14:textId="77777777" w:rsidR="00124786" w:rsidRPr="00A93A60" w:rsidRDefault="00124786" w:rsidP="00124786">
      <w:pPr>
        <w:spacing w:line="276" w:lineRule="auto"/>
        <w:rPr>
          <w:rFonts w:ascii="Times New Roman" w:hAnsi="Times New Roman"/>
        </w:rPr>
        <w:sectPr w:rsidR="00124786" w:rsidRPr="00A93A60" w:rsidSect="00F10420">
          <w:pgSz w:w="16838" w:h="11906" w:orient="landscape"/>
          <w:pgMar w:top="851" w:right="1418" w:bottom="993" w:left="1418" w:header="709" w:footer="709" w:gutter="0"/>
          <w:cols w:space="708"/>
          <w:docGrid w:linePitch="360"/>
        </w:sectPr>
      </w:pPr>
    </w:p>
    <w:p w14:paraId="7B506513" w14:textId="77777777" w:rsidR="00124786" w:rsidRPr="00A93A60" w:rsidRDefault="00124786" w:rsidP="00124786">
      <w:pPr>
        <w:tabs>
          <w:tab w:val="num" w:pos="284"/>
        </w:tabs>
        <w:spacing w:line="276" w:lineRule="auto"/>
        <w:jc w:val="center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lastRenderedPageBreak/>
        <w:t>IV./</w:t>
      </w:r>
    </w:p>
    <w:p w14:paraId="564289CE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  <w:bCs/>
        </w:rPr>
      </w:pPr>
    </w:p>
    <w:p w14:paraId="51AD8012" w14:textId="77777777" w:rsidR="00124786" w:rsidRPr="00A93A60" w:rsidRDefault="00124786" w:rsidP="00124786">
      <w:pPr>
        <w:spacing w:line="276" w:lineRule="auto"/>
        <w:jc w:val="center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t>RÉSZLETES JELENTÉS</w:t>
      </w:r>
    </w:p>
    <w:p w14:paraId="08172363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p w14:paraId="7AB52F34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p w14:paraId="13E0DE78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  <w:r w:rsidRPr="00A93A60">
        <w:rPr>
          <w:rFonts w:ascii="Times New Roman" w:hAnsi="Times New Roman"/>
          <w:b/>
        </w:rPr>
        <w:t>A jelentésben használt rövidítések, alkalmazott jogszabályok a vizsgálat során:</w:t>
      </w:r>
    </w:p>
    <w:p w14:paraId="34C36FBF" w14:textId="0EB77C8E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</w:rPr>
      </w:pPr>
      <w:r w:rsidRPr="00A93A60">
        <w:rPr>
          <w:rFonts w:ascii="Times New Roman" w:hAnsi="Times New Roman"/>
        </w:rPr>
        <w:t xml:space="preserve">Önkormányzat: </w:t>
      </w:r>
      <w:r w:rsidR="00322B50">
        <w:rPr>
          <w:rFonts w:ascii="Times New Roman" w:hAnsi="Times New Roman"/>
        </w:rPr>
        <w:t>Balatonmáriafürdő</w:t>
      </w:r>
      <w:r w:rsidRPr="00A93A60">
        <w:rPr>
          <w:rFonts w:ascii="Times New Roman" w:hAnsi="Times New Roman"/>
        </w:rPr>
        <w:t xml:space="preserve"> Község Önkormányzata</w:t>
      </w:r>
    </w:p>
    <w:p w14:paraId="48A2B72C" w14:textId="2A200472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</w:rPr>
      </w:pPr>
      <w:r w:rsidRPr="00A93A60">
        <w:rPr>
          <w:rFonts w:ascii="Times New Roman" w:hAnsi="Times New Roman"/>
        </w:rPr>
        <w:t xml:space="preserve">Hivatal: </w:t>
      </w:r>
      <w:r w:rsidR="00F03C36">
        <w:rPr>
          <w:rFonts w:ascii="Times New Roman" w:hAnsi="Times New Roman"/>
        </w:rPr>
        <w:t>Balatonkeresztúr</w:t>
      </w:r>
      <w:r w:rsidRPr="00A93A60">
        <w:rPr>
          <w:rFonts w:ascii="Times New Roman" w:hAnsi="Times New Roman"/>
        </w:rPr>
        <w:t xml:space="preserve"> Közös Önkormányzati Hivatal</w:t>
      </w:r>
    </w:p>
    <w:p w14:paraId="2559E316" w14:textId="77777777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  <w:bCs/>
        </w:rPr>
      </w:pPr>
      <w:r w:rsidRPr="00A93A60">
        <w:rPr>
          <w:rFonts w:ascii="Times New Roman" w:hAnsi="Times New Roman"/>
          <w:bCs/>
        </w:rPr>
        <w:t>Áht.: 2011. évi CXCV. törvény az államháztartásról</w:t>
      </w:r>
    </w:p>
    <w:p w14:paraId="04697D24" w14:textId="77777777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  <w:bCs/>
        </w:rPr>
      </w:pPr>
      <w:proofErr w:type="spellStart"/>
      <w:r w:rsidRPr="00A93A60">
        <w:rPr>
          <w:rFonts w:ascii="Times New Roman" w:hAnsi="Times New Roman"/>
          <w:bCs/>
        </w:rPr>
        <w:t>Ávr</w:t>
      </w:r>
      <w:proofErr w:type="spellEnd"/>
      <w:r w:rsidRPr="00A93A60">
        <w:rPr>
          <w:rFonts w:ascii="Times New Roman" w:hAnsi="Times New Roman"/>
          <w:bCs/>
        </w:rPr>
        <w:t>.: 368/2011. (XII.31.) kormányrendelet az államháztartásról szóló törvény végrehajtásáról</w:t>
      </w:r>
    </w:p>
    <w:p w14:paraId="5DF27FC1" w14:textId="77777777" w:rsidR="00124786" w:rsidRPr="00A93A60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  <w:bCs/>
        </w:rPr>
      </w:pPr>
      <w:proofErr w:type="spellStart"/>
      <w:r w:rsidRPr="00A93A60">
        <w:rPr>
          <w:rFonts w:ascii="Times New Roman" w:hAnsi="Times New Roman"/>
          <w:bCs/>
        </w:rPr>
        <w:t>Áhsz</w:t>
      </w:r>
      <w:proofErr w:type="spellEnd"/>
      <w:r w:rsidRPr="00A93A60">
        <w:rPr>
          <w:rFonts w:ascii="Times New Roman" w:hAnsi="Times New Roman"/>
          <w:bCs/>
        </w:rPr>
        <w:t>.: 4/2013. (I.11.) Korm. rendelet az államháztartás számviteléről</w:t>
      </w:r>
    </w:p>
    <w:p w14:paraId="3B1BF95D" w14:textId="77777777" w:rsidR="00124786" w:rsidRPr="00A93A60" w:rsidRDefault="00124786" w:rsidP="00124786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93A60">
        <w:rPr>
          <w:rFonts w:ascii="Times New Roman" w:hAnsi="Times New Roman"/>
          <w:sz w:val="24"/>
          <w:szCs w:val="24"/>
        </w:rPr>
        <w:t xml:space="preserve">Info tv.: 2011. </w:t>
      </w:r>
      <w:proofErr w:type="spellStart"/>
      <w:r w:rsidRPr="00A93A60">
        <w:rPr>
          <w:rFonts w:ascii="Times New Roman" w:hAnsi="Times New Roman"/>
          <w:sz w:val="24"/>
          <w:szCs w:val="24"/>
        </w:rPr>
        <w:t>évi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CXII. </w:t>
      </w:r>
      <w:proofErr w:type="spellStart"/>
      <w:r w:rsidRPr="00A93A60">
        <w:rPr>
          <w:rFonts w:ascii="Times New Roman" w:hAnsi="Times New Roman"/>
          <w:sz w:val="24"/>
          <w:szCs w:val="24"/>
        </w:rPr>
        <w:t>törvény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az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információs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önrendelkezési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jogról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és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az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információszabadságról</w:t>
      </w:r>
      <w:proofErr w:type="spellEnd"/>
    </w:p>
    <w:p w14:paraId="3B3A2DFE" w14:textId="77777777" w:rsidR="00124786" w:rsidRPr="00A93A60" w:rsidRDefault="00124786" w:rsidP="00124786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A60">
        <w:rPr>
          <w:rFonts w:ascii="Times New Roman" w:hAnsi="Times New Roman"/>
          <w:sz w:val="24"/>
          <w:szCs w:val="24"/>
        </w:rPr>
        <w:t>Mötv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. : 2011. </w:t>
      </w:r>
      <w:proofErr w:type="spellStart"/>
      <w:r w:rsidRPr="00A93A60">
        <w:rPr>
          <w:rFonts w:ascii="Times New Roman" w:hAnsi="Times New Roman"/>
          <w:sz w:val="24"/>
          <w:szCs w:val="24"/>
        </w:rPr>
        <w:t>évi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CLXXXIX. </w:t>
      </w:r>
      <w:proofErr w:type="spellStart"/>
      <w:r w:rsidRPr="00A93A60">
        <w:rPr>
          <w:rFonts w:ascii="Times New Roman" w:hAnsi="Times New Roman"/>
          <w:sz w:val="24"/>
          <w:szCs w:val="24"/>
        </w:rPr>
        <w:t>törvény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Magyarország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helyi</w:t>
      </w:r>
      <w:proofErr w:type="spellEnd"/>
      <w:r w:rsidRPr="00A93A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A60">
        <w:rPr>
          <w:rFonts w:ascii="Times New Roman" w:hAnsi="Times New Roman"/>
          <w:sz w:val="24"/>
          <w:szCs w:val="24"/>
        </w:rPr>
        <w:t>önkormányzatairól</w:t>
      </w:r>
      <w:proofErr w:type="spellEnd"/>
    </w:p>
    <w:p w14:paraId="76AA3983" w14:textId="1FF98E69" w:rsidR="00BF2734" w:rsidRDefault="00BF2734" w:rsidP="00EF7494">
      <w:pPr>
        <w:pStyle w:val="Listaszerbekezds"/>
      </w:pPr>
    </w:p>
    <w:p w14:paraId="6F635BED" w14:textId="77777777" w:rsidR="00BF2734" w:rsidRPr="00BF2734" w:rsidRDefault="00BF2734" w:rsidP="00BF2734">
      <w:pPr>
        <w:spacing w:line="276" w:lineRule="auto"/>
        <w:rPr>
          <w:rFonts w:ascii="Times New Roman" w:hAnsi="Times New Roman"/>
        </w:rPr>
      </w:pPr>
    </w:p>
    <w:p w14:paraId="6B4070F3" w14:textId="56DE7E4B" w:rsidR="00124786" w:rsidRPr="00A93A60" w:rsidRDefault="00EF7494" w:rsidP="00364576">
      <w:pPr>
        <w:pStyle w:val="Alcm"/>
        <w:rPr>
          <w:lang w:val="hu-HU"/>
        </w:rPr>
      </w:pPr>
      <w:proofErr w:type="spellStart"/>
      <w:r>
        <w:t>Utóellenőrzés</w:t>
      </w:r>
      <w:proofErr w:type="spellEnd"/>
      <w:r>
        <w:t xml:space="preserve"> </w:t>
      </w:r>
    </w:p>
    <w:p w14:paraId="223A1C35" w14:textId="77777777" w:rsidR="00124786" w:rsidRPr="00A93A60" w:rsidRDefault="00124786" w:rsidP="00124786">
      <w:pPr>
        <w:suppressAutoHyphens w:val="0"/>
        <w:autoSpaceDN/>
        <w:spacing w:after="20" w:line="276" w:lineRule="auto"/>
        <w:ind w:firstLine="180"/>
        <w:jc w:val="center"/>
        <w:textAlignment w:val="auto"/>
        <w:rPr>
          <w:rFonts w:ascii="Times New Roman" w:hAnsi="Times New Roman"/>
          <w:color w:val="000000"/>
        </w:rPr>
      </w:pPr>
    </w:p>
    <w:p w14:paraId="5C3563A0" w14:textId="6AEF56CD" w:rsidR="00EF7494" w:rsidRDefault="00EF7494" w:rsidP="00EF7494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A93A60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Magyar Államkincstár Önkormányzati Pénzügyi Szabályszerűségi Ellenőrzési Főosztály Somogy Megyei Költségvetési Ellenőrzési Osztály ÖPSZEF/42</w:t>
      </w:r>
      <w:r w:rsidR="00322B50">
        <w:rPr>
          <w:rFonts w:ascii="Times New Roman" w:hAnsi="Times New Roman"/>
        </w:rPr>
        <w:t>6</w:t>
      </w:r>
      <w:r>
        <w:rPr>
          <w:rFonts w:ascii="Times New Roman" w:hAnsi="Times New Roman"/>
        </w:rPr>
        <w:t>-5/2022. számú ellenőrzési javaslataira intézkedési tervet készítettek 2022. május 23-án. Az intézkedési terv 2</w:t>
      </w:r>
      <w:r w:rsidR="00322B50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pontban tartalmazott javaslatot, amelyekre tett intézkedések időközben történő megvalósulását vizsgálta a belső ellenőrzés, annak érdekében, hogy támogassa az abba foglalt feladatok a vállalt határidőre történő elkészülését. </w:t>
      </w:r>
    </w:p>
    <w:p w14:paraId="073BC69F" w14:textId="77777777" w:rsidR="00EF7494" w:rsidRDefault="00EF7494" w:rsidP="00631F87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4EE9D0E0" w14:textId="17EB7510" w:rsidR="00AA1CAF" w:rsidRDefault="00EF7494" w:rsidP="00631F87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vizsgálat során megállapításra került, hogy a </w:t>
      </w:r>
      <w:r w:rsidR="00322B50">
        <w:rPr>
          <w:rFonts w:ascii="Times New Roman" w:hAnsi="Times New Roman"/>
        </w:rPr>
        <w:t>Balatonmáriafürdő</w:t>
      </w:r>
      <w:r>
        <w:rPr>
          <w:rFonts w:ascii="Times New Roman" w:hAnsi="Times New Roman"/>
        </w:rPr>
        <w:t xml:space="preserve"> Község Önkormányzata a vállalt feladatokat a vizsgálat idejére már részben teljesítette, illetve folyamatban volt annak megvalósulása. </w:t>
      </w:r>
    </w:p>
    <w:p w14:paraId="1FA6832B" w14:textId="77777777" w:rsidR="00AA1CAF" w:rsidRDefault="00EF7494" w:rsidP="00AA1CAF">
      <w:pPr>
        <w:pStyle w:val="Nincstrkz"/>
        <w:spacing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belső ellenőrzés idejére a számviteli rend összhangjának megteremtésére a kormányzati funkciók </w:t>
      </w:r>
      <w:r w:rsidR="00AA1CAF">
        <w:rPr>
          <w:rFonts w:ascii="Times New Roman" w:hAnsi="Times New Roman"/>
        </w:rPr>
        <w:t>rendezésre</w:t>
      </w:r>
      <w:r>
        <w:rPr>
          <w:rFonts w:ascii="Times New Roman" w:hAnsi="Times New Roman"/>
        </w:rPr>
        <w:t xml:space="preserve"> kerültek. </w:t>
      </w:r>
    </w:p>
    <w:p w14:paraId="1B3F7EE8" w14:textId="70B52F22" w:rsidR="00EF7494" w:rsidRDefault="00EF7494" w:rsidP="00AA1CAF">
      <w:pPr>
        <w:pStyle w:val="Nincstrkz"/>
        <w:spacing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A számviteli politikát aktualizálták és a jegyző aláírta</w:t>
      </w:r>
      <w:r w:rsidR="00B326C8">
        <w:rPr>
          <w:rFonts w:ascii="Times New Roman" w:hAnsi="Times New Roman"/>
        </w:rPr>
        <w:t xml:space="preserve"> 2021.12.10.</w:t>
      </w:r>
    </w:p>
    <w:p w14:paraId="14872632" w14:textId="77777777" w:rsidR="00322B50" w:rsidRDefault="00322B50" w:rsidP="00AA1CAF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p w14:paraId="6DF44625" w14:textId="29CE931D" w:rsidR="00EF7494" w:rsidRDefault="00EF7494" w:rsidP="00631F87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önkormányzat önköltségszámítási szabályzattal rendelkezett, azonban a kalkuláció elkészítése még folyamatban van. </w:t>
      </w:r>
      <w:r w:rsidR="00AA1CAF">
        <w:rPr>
          <w:rFonts w:ascii="Times New Roman" w:hAnsi="Times New Roman"/>
        </w:rPr>
        <w:t>A szabályzatban előírt kalkulációs sémák alapján elektronikus formában a kidolgozása megkezdődött, végleges kalkuláció nem készült a vizsgálat idejéig.</w:t>
      </w:r>
    </w:p>
    <w:p w14:paraId="7FD2514E" w14:textId="77777777" w:rsidR="00AA1CAF" w:rsidRDefault="00AA1CAF" w:rsidP="00631F87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1C794447" w14:textId="31A76723" w:rsidR="00AA1CAF" w:rsidRDefault="00EF7494" w:rsidP="00EF7494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Az önkormányzat rendeletben állapítja meg a kiadások készpénzben történő teljesítését, amely </w:t>
      </w:r>
      <w:r w:rsidR="00B326C8">
        <w:rPr>
          <w:rFonts w:ascii="Times New Roman" w:hAnsi="Times New Roman"/>
        </w:rPr>
        <w:t>1</w:t>
      </w:r>
      <w:r w:rsidR="00322B50">
        <w:rPr>
          <w:rFonts w:ascii="Times New Roman" w:hAnsi="Times New Roman"/>
        </w:rPr>
        <w:t>7</w:t>
      </w:r>
      <w:r w:rsidR="00B326C8">
        <w:rPr>
          <w:rFonts w:ascii="Times New Roman" w:hAnsi="Times New Roman"/>
        </w:rPr>
        <w:t>/2021. (X</w:t>
      </w:r>
      <w:r w:rsidR="005F0713">
        <w:rPr>
          <w:rFonts w:ascii="Times New Roman" w:hAnsi="Times New Roman"/>
        </w:rPr>
        <w:t>I</w:t>
      </w:r>
      <w:r w:rsidR="00B326C8">
        <w:rPr>
          <w:rFonts w:ascii="Times New Roman" w:hAnsi="Times New Roman"/>
        </w:rPr>
        <w:t>.</w:t>
      </w:r>
      <w:r w:rsidR="00322B50">
        <w:rPr>
          <w:rFonts w:ascii="Times New Roman" w:hAnsi="Times New Roman"/>
        </w:rPr>
        <w:t>15</w:t>
      </w:r>
      <w:r w:rsidR="00B326C8">
        <w:rPr>
          <w:rFonts w:ascii="Times New Roman" w:hAnsi="Times New Roman"/>
        </w:rPr>
        <w:t>.)  testület elfogadta</w:t>
      </w:r>
      <w:r w:rsidR="00AA1CAF">
        <w:rPr>
          <w:rFonts w:ascii="Times New Roman" w:hAnsi="Times New Roman"/>
        </w:rPr>
        <w:t xml:space="preserve">, hatályba lép 2022. január 1-től. A házipénztárból teljesíthető kiadások kerültek a rendeletben rögzítésre. </w:t>
      </w:r>
    </w:p>
    <w:p w14:paraId="4F33FEAA" w14:textId="733D189A" w:rsidR="00EF7494" w:rsidRDefault="00EF7494" w:rsidP="00EF7494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41B25F96" w14:textId="77777777" w:rsidR="00AA1CAF" w:rsidRDefault="00AA1CAF" w:rsidP="00EF7494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18BD981A" w14:textId="09EB50DA" w:rsidR="00EF7494" w:rsidRDefault="00EF7494" w:rsidP="00AA1CAF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 Képviselő-testület elfogadta a 1</w:t>
      </w:r>
      <w:r w:rsidR="00322B50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/2022. (VIII.16.) számú önkormányzati rendeletében az államháztartáson kívüli forrásátadás és forrásátvétel szabályait. </w:t>
      </w:r>
      <w:r w:rsidR="00AA1CAF">
        <w:rPr>
          <w:rFonts w:ascii="Times New Roman" w:hAnsi="Times New Roman"/>
        </w:rPr>
        <w:t>A támogatási szerződés kötését és annak tartalmát meghatározták, továbbá a támogatás elszámolásának szabályait, nyilvántartását és közzétételét is rögzítették rendeletükben. Az államháztartáson kívüli források átvételére vonatkozó szabályait rögzítették. A rendelet mellékletei</w:t>
      </w:r>
      <w:r w:rsidR="00EC6133">
        <w:rPr>
          <w:rFonts w:ascii="Times New Roman" w:hAnsi="Times New Roman"/>
        </w:rPr>
        <w:t xml:space="preserve"> az </w:t>
      </w:r>
      <w:r w:rsidR="00AA1CAF">
        <w:rPr>
          <w:rFonts w:ascii="Times New Roman" w:hAnsi="Times New Roman"/>
        </w:rPr>
        <w:t xml:space="preserve">alkalmazandó </w:t>
      </w:r>
      <w:r w:rsidR="00EC6133">
        <w:rPr>
          <w:rFonts w:ascii="Times New Roman" w:hAnsi="Times New Roman"/>
        </w:rPr>
        <w:t xml:space="preserve">bizonylatokat tartalmazza:  </w:t>
      </w:r>
      <w:proofErr w:type="spellStart"/>
      <w:r w:rsidR="00AA1CAF">
        <w:rPr>
          <w:rFonts w:ascii="Times New Roman" w:hAnsi="Times New Roman"/>
        </w:rPr>
        <w:t>kérelemek</w:t>
      </w:r>
      <w:proofErr w:type="spellEnd"/>
      <w:r w:rsidR="00AA1CAF">
        <w:rPr>
          <w:rFonts w:ascii="Times New Roman" w:hAnsi="Times New Roman"/>
        </w:rPr>
        <w:t xml:space="preserve">, nyilatkozat, támogatási szerződés mintája, elszámolás formája, </w:t>
      </w:r>
      <w:r w:rsidR="00EC6133">
        <w:rPr>
          <w:rFonts w:ascii="Times New Roman" w:hAnsi="Times New Roman"/>
        </w:rPr>
        <w:t xml:space="preserve">nyilvántartása. </w:t>
      </w:r>
      <w:r w:rsidR="00AA1CAF">
        <w:rPr>
          <w:rFonts w:ascii="Times New Roman" w:hAnsi="Times New Roman"/>
        </w:rPr>
        <w:t xml:space="preserve"> </w:t>
      </w:r>
    </w:p>
    <w:p w14:paraId="5084F796" w14:textId="77777777" w:rsidR="00AA1CAF" w:rsidRDefault="00AA1CAF" w:rsidP="00AA1CAF">
      <w:pPr>
        <w:pStyle w:val="Nincstrkz"/>
        <w:spacing w:line="276" w:lineRule="auto"/>
        <w:rPr>
          <w:rFonts w:ascii="Times New Roman" w:hAnsi="Times New Roman"/>
        </w:rPr>
      </w:pPr>
    </w:p>
    <w:p w14:paraId="3C80D6D7" w14:textId="19DC5F39" w:rsidR="00EF7494" w:rsidRDefault="00EF7494" w:rsidP="00EC6133">
      <w:pPr>
        <w:pStyle w:val="Nincstrkz"/>
        <w:spacing w:line="276" w:lineRule="auto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 kockázatkezelési szabályzat kiegészítése, illetve a kockázatkezelés folyamatban van. </w:t>
      </w:r>
    </w:p>
    <w:p w14:paraId="67357CE7" w14:textId="77777777" w:rsidR="00EC6133" w:rsidRPr="00E2148F" w:rsidRDefault="00EC6133" w:rsidP="00EC6133">
      <w:pPr>
        <w:pStyle w:val="Nincstrkz"/>
        <w:spacing w:line="276" w:lineRule="auto"/>
        <w:rPr>
          <w:rFonts w:ascii="Times New Roman" w:hAnsi="Times New Roman"/>
        </w:rPr>
      </w:pPr>
    </w:p>
    <w:p w14:paraId="35BED531" w14:textId="3BAB9AEA" w:rsidR="00EF7494" w:rsidRDefault="00EC6133" w:rsidP="00EC6133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="00EF7494" w:rsidRPr="00E2148F">
        <w:rPr>
          <w:rFonts w:ascii="Times New Roman" w:hAnsi="Times New Roman"/>
        </w:rPr>
        <w:t>gazdálkodási jogkörök feladatellátás</w:t>
      </w:r>
      <w:r>
        <w:rPr>
          <w:rFonts w:ascii="Times New Roman" w:hAnsi="Times New Roman"/>
        </w:rPr>
        <w:t>ára</w:t>
      </w:r>
      <w:r w:rsidR="00203B02">
        <w:rPr>
          <w:rFonts w:ascii="Times New Roman" w:hAnsi="Times New Roman"/>
        </w:rPr>
        <w:t xml:space="preserve"> amennyiben a személyi feltételek a költségvetési szervnél nem biztosított</w:t>
      </w:r>
      <w:r>
        <w:rPr>
          <w:rFonts w:ascii="Times New Roman" w:hAnsi="Times New Roman"/>
        </w:rPr>
        <w:t xml:space="preserve"> ö</w:t>
      </w:r>
      <w:r w:rsidRPr="00E2148F">
        <w:rPr>
          <w:rFonts w:ascii="Times New Roman" w:hAnsi="Times New Roman"/>
        </w:rPr>
        <w:t>nkormányzati rendelet</w:t>
      </w:r>
      <w:r>
        <w:rPr>
          <w:rFonts w:ascii="Times New Roman" w:hAnsi="Times New Roman"/>
        </w:rPr>
        <w:t xml:space="preserve"> alapján megvalósulhat. A korábbi gyakorlat szerint a jegyző utalványozásra csak külön önkormányzati rendelet alapján jogosult, ezért ezt a feladatot továbbiakban nem látja el, külön rendelet nem készült a felhatalmazásra. </w:t>
      </w:r>
    </w:p>
    <w:p w14:paraId="0871A600" w14:textId="77777777" w:rsidR="00EC6133" w:rsidRDefault="00EC6133" w:rsidP="00EC6133">
      <w:pPr>
        <w:pStyle w:val="Nincstrkz"/>
        <w:spacing w:line="276" w:lineRule="auto"/>
        <w:rPr>
          <w:rFonts w:ascii="Times New Roman" w:hAnsi="Times New Roman"/>
        </w:rPr>
      </w:pPr>
    </w:p>
    <w:p w14:paraId="7B7DB0E0" w14:textId="37F07334" w:rsidR="00203B02" w:rsidRPr="00203B02" w:rsidRDefault="00EF7494" w:rsidP="00EC6133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eastAsia="Calibri" w:hAnsi="Times New Roman"/>
        </w:rPr>
        <w:t xml:space="preserve">a </w:t>
      </w:r>
      <w:proofErr w:type="spellStart"/>
      <w:r w:rsidRPr="00E2148F">
        <w:rPr>
          <w:rFonts w:ascii="Times New Roman" w:eastAsia="Calibri" w:hAnsi="Times New Roman"/>
        </w:rPr>
        <w:t>Bkr</w:t>
      </w:r>
      <w:proofErr w:type="spellEnd"/>
      <w:r w:rsidRPr="00E2148F">
        <w:rPr>
          <w:rFonts w:ascii="Times New Roman" w:eastAsia="Calibri" w:hAnsi="Times New Roman"/>
        </w:rPr>
        <w:t xml:space="preserve">. 11. § (2a) előírásainak megfelelően a </w:t>
      </w:r>
      <w:proofErr w:type="spellStart"/>
      <w:r w:rsidRPr="00E2148F">
        <w:rPr>
          <w:rFonts w:ascii="Times New Roman" w:eastAsia="Calibri" w:hAnsi="Times New Roman"/>
        </w:rPr>
        <w:t>Bkr</w:t>
      </w:r>
      <w:proofErr w:type="spellEnd"/>
      <w:r w:rsidRPr="00E2148F">
        <w:rPr>
          <w:rFonts w:ascii="Times New Roman" w:eastAsia="Calibri" w:hAnsi="Times New Roman"/>
        </w:rPr>
        <w:t>. 1. sz. melléklete szerinti vezetői nyilatkozatot a zárszámadási rendelet tervezetével együtt  előterjesztette a Képviselő-testület elé.</w:t>
      </w:r>
      <w:r w:rsidR="00203B02">
        <w:rPr>
          <w:rFonts w:ascii="Times New Roman" w:eastAsia="Calibri" w:hAnsi="Times New Roman"/>
        </w:rPr>
        <w:t xml:space="preserve"> </w:t>
      </w:r>
      <w:r w:rsidR="00EC6133">
        <w:rPr>
          <w:rFonts w:ascii="Times New Roman" w:eastAsia="Calibri" w:hAnsi="Times New Roman"/>
        </w:rPr>
        <w:t xml:space="preserve">A vezetői nyilatkozatot 2021. év tevékenységével összefüggésben 2022. március 18-án írta alá a gazdálkodást végző Balatonkeresztúri Közös Önkormányzati Hivatal címzetes főjegyzője. </w:t>
      </w:r>
    </w:p>
    <w:p w14:paraId="452D71EC" w14:textId="77777777" w:rsidR="00203B02" w:rsidRPr="00E2148F" w:rsidRDefault="00203B02" w:rsidP="00203B02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3D72D079" w14:textId="77777777" w:rsidR="00EC6133" w:rsidRDefault="00EC6133" w:rsidP="00EC6133">
      <w:pPr>
        <w:pStyle w:val="Nincstrkz"/>
        <w:spacing w:line="276" w:lineRule="auto"/>
        <w:rPr>
          <w:rFonts w:ascii="Times New Roman" w:hAnsi="Times New Roman"/>
        </w:rPr>
      </w:pPr>
    </w:p>
    <w:p w14:paraId="6EFA703A" w14:textId="2F6D52B2" w:rsidR="00EF7494" w:rsidRDefault="00EC6133" w:rsidP="00EC6133">
      <w:pPr>
        <w:pStyle w:val="Nincstrkz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="00322B50">
        <w:rPr>
          <w:rFonts w:ascii="Times New Roman" w:hAnsi="Times New Roman"/>
        </w:rPr>
        <w:t>Balatonmáriafürdő</w:t>
      </w:r>
      <w:r>
        <w:rPr>
          <w:rFonts w:ascii="Times New Roman" w:hAnsi="Times New Roman"/>
        </w:rPr>
        <w:t xml:space="preserve"> Község Önkormányzatának 2021. évi költségvetéséhez készített nyilvántartásokat az </w:t>
      </w:r>
      <w:proofErr w:type="spellStart"/>
      <w:r w:rsidR="00EF7494" w:rsidRPr="00E2148F">
        <w:rPr>
          <w:rFonts w:ascii="Times New Roman" w:hAnsi="Times New Roman"/>
        </w:rPr>
        <w:t>Áhsz</w:t>
      </w:r>
      <w:proofErr w:type="spellEnd"/>
      <w:r w:rsidR="00EF7494" w:rsidRPr="00E2148F">
        <w:rPr>
          <w:rFonts w:ascii="Times New Roman" w:hAnsi="Times New Roman"/>
        </w:rPr>
        <w:t>. 14. számú mellékletében előírt kötelező tartalmi elemekkel</w:t>
      </w:r>
      <w:r w:rsidR="00E64699">
        <w:rPr>
          <w:rFonts w:ascii="Times New Roman" w:hAnsi="Times New Roman"/>
        </w:rPr>
        <w:t>. A rendelkezésre áll nyilvántartások elektronikus formában álltak rendelkezésre, a</w:t>
      </w:r>
      <w:r w:rsidR="00EF7494" w:rsidRPr="00E2148F">
        <w:rPr>
          <w:rFonts w:ascii="Times New Roman" w:hAnsi="Times New Roman"/>
        </w:rPr>
        <w:t xml:space="preserve"> nyilvántartások kiegészítése folyamatos, ellenőrzés idején készül</w:t>
      </w:r>
      <w:r w:rsidR="00B326C8">
        <w:rPr>
          <w:rFonts w:ascii="Times New Roman" w:hAnsi="Times New Roman"/>
        </w:rPr>
        <w:t>.</w:t>
      </w:r>
    </w:p>
    <w:p w14:paraId="13119717" w14:textId="77777777" w:rsidR="00203B02" w:rsidRPr="00E2148F" w:rsidRDefault="00203B02" w:rsidP="00203B02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18B04999" w14:textId="7CF1F0F9" w:rsidR="00EF7494" w:rsidRDefault="00EF7494" w:rsidP="00E64699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Az előirányzat módosítások a képviselő-testületi döntésen alapulnak. A 2022. évi költségvetést a </w:t>
      </w:r>
      <w:r w:rsidR="00322B50">
        <w:rPr>
          <w:rFonts w:ascii="Times New Roman" w:hAnsi="Times New Roman"/>
        </w:rPr>
        <w:t>2</w:t>
      </w:r>
      <w:r w:rsidRPr="00E2148F">
        <w:rPr>
          <w:rFonts w:ascii="Times New Roman" w:hAnsi="Times New Roman"/>
        </w:rPr>
        <w:t>/2022. (II.</w:t>
      </w:r>
      <w:r w:rsidR="00322B50">
        <w:rPr>
          <w:rFonts w:ascii="Times New Roman" w:hAnsi="Times New Roman"/>
        </w:rPr>
        <w:t>16</w:t>
      </w:r>
      <w:r w:rsidRPr="00E2148F">
        <w:rPr>
          <w:rFonts w:ascii="Times New Roman" w:hAnsi="Times New Roman"/>
        </w:rPr>
        <w:t>.) számú önkormányzati rendelet tartalmazza, amelyet 2022.</w:t>
      </w:r>
      <w:r w:rsidR="00322B50">
        <w:rPr>
          <w:rFonts w:ascii="Times New Roman" w:hAnsi="Times New Roman"/>
        </w:rPr>
        <w:t>10</w:t>
      </w:r>
      <w:r w:rsidRPr="00E2148F">
        <w:rPr>
          <w:rFonts w:ascii="Times New Roman" w:hAnsi="Times New Roman"/>
        </w:rPr>
        <w:t>.</w:t>
      </w:r>
      <w:r w:rsidR="00322B50">
        <w:rPr>
          <w:rFonts w:ascii="Times New Roman" w:hAnsi="Times New Roman"/>
        </w:rPr>
        <w:t>1</w:t>
      </w:r>
      <w:r w:rsidRPr="00E2148F">
        <w:rPr>
          <w:rFonts w:ascii="Times New Roman" w:hAnsi="Times New Roman"/>
        </w:rPr>
        <w:t>1-én módosítottak 1</w:t>
      </w:r>
      <w:r w:rsidR="00322B50">
        <w:rPr>
          <w:rFonts w:ascii="Times New Roman" w:hAnsi="Times New Roman"/>
        </w:rPr>
        <w:t>9</w:t>
      </w:r>
      <w:r w:rsidRPr="00E2148F">
        <w:rPr>
          <w:rFonts w:ascii="Times New Roman" w:hAnsi="Times New Roman"/>
        </w:rPr>
        <w:t>/2022. (X.</w:t>
      </w:r>
      <w:r w:rsidR="00322B50">
        <w:rPr>
          <w:rFonts w:ascii="Times New Roman" w:hAnsi="Times New Roman"/>
        </w:rPr>
        <w:t>11</w:t>
      </w:r>
      <w:r w:rsidRPr="00E2148F">
        <w:rPr>
          <w:rFonts w:ascii="Times New Roman" w:hAnsi="Times New Roman"/>
        </w:rPr>
        <w:t xml:space="preserve">.) önkormányzati rendeletben. </w:t>
      </w:r>
      <w:r w:rsidR="00E64699">
        <w:rPr>
          <w:rFonts w:ascii="Times New Roman" w:hAnsi="Times New Roman"/>
        </w:rPr>
        <w:t xml:space="preserve">Az előirányzatok nyilvántartása a módosításokat tartalmazta. </w:t>
      </w:r>
    </w:p>
    <w:p w14:paraId="0214CD80" w14:textId="77777777" w:rsidR="00203B02" w:rsidRPr="00E2148F" w:rsidRDefault="00203B02" w:rsidP="00203B02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3E04350B" w14:textId="77777777" w:rsidR="00EF7494" w:rsidRDefault="00EF7494" w:rsidP="00E64699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Az </w:t>
      </w:r>
      <w:proofErr w:type="spellStart"/>
      <w:r w:rsidRPr="00E2148F">
        <w:rPr>
          <w:rFonts w:ascii="Times New Roman" w:hAnsi="Times New Roman"/>
        </w:rPr>
        <w:t>Áhsz</w:t>
      </w:r>
      <w:proofErr w:type="spellEnd"/>
      <w:r w:rsidRPr="00E2148F">
        <w:rPr>
          <w:rFonts w:ascii="Times New Roman" w:hAnsi="Times New Roman"/>
        </w:rPr>
        <w:t xml:space="preserve">. 13. § (6) és 43. § (11), valamint 5. melléklet D) II. 3. pont előírásainak megfelelően a költségvetési évet követően a 2021. évi közhatalmi bevételek nyilvántartása elkészült az </w:t>
      </w:r>
      <w:proofErr w:type="spellStart"/>
      <w:r w:rsidRPr="00E2148F">
        <w:rPr>
          <w:rFonts w:ascii="Times New Roman" w:hAnsi="Times New Roman"/>
        </w:rPr>
        <w:t>Áhsz</w:t>
      </w:r>
      <w:proofErr w:type="spellEnd"/>
      <w:r w:rsidRPr="00E2148F">
        <w:rPr>
          <w:rFonts w:ascii="Times New Roman" w:hAnsi="Times New Roman"/>
        </w:rPr>
        <w:t>. 15. számú melléklete szerinti bontásban.</w:t>
      </w:r>
    </w:p>
    <w:p w14:paraId="20C1472C" w14:textId="77777777" w:rsidR="00203B02" w:rsidRPr="00E2148F" w:rsidRDefault="00203B02" w:rsidP="00203B02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0B88F998" w14:textId="77777777" w:rsidR="00E64699" w:rsidRDefault="00E64699" w:rsidP="00E64699">
      <w:pPr>
        <w:pStyle w:val="Nincstrkz"/>
        <w:spacing w:line="276" w:lineRule="auto"/>
        <w:rPr>
          <w:rFonts w:ascii="Times New Roman" w:hAnsi="Times New Roman"/>
        </w:rPr>
      </w:pPr>
    </w:p>
    <w:p w14:paraId="7B6B836D" w14:textId="2F9591ED" w:rsidR="00203B02" w:rsidRDefault="00EF7494" w:rsidP="00E64699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 xml:space="preserve">A gazdasági folyamatok bizonylatainak rögzítése, bejegyzésének idejére, a gazdálkodási jogkörök aláírásának, annak dátumának feltüntetésére kiemelt figyelmet fordítanak az érintett </w:t>
      </w:r>
      <w:r w:rsidRPr="00E2148F">
        <w:rPr>
          <w:rFonts w:ascii="Times New Roman" w:hAnsi="Times New Roman"/>
        </w:rPr>
        <w:lastRenderedPageBreak/>
        <w:t xml:space="preserve">ügyintézők. </w:t>
      </w:r>
      <w:r w:rsidR="00E64699">
        <w:rPr>
          <w:rFonts w:ascii="Times New Roman" w:hAnsi="Times New Roman"/>
        </w:rPr>
        <w:t xml:space="preserve">A gazdasági folyamatok könyvekben történő rögzítésénél ezek ismétlődő feladatok, amelyek rendszeresen a belső ellenőrzés által is ellenőrzésre kerülnek. Megállapítható, hogy az önkormányzatnál a folyamatokat jól kialakították, az előírt feladatok azaz a gazdálkodási jogkörök gyakorlói aláírásukkal a bizonylatokat ellátják, a pénzügyi ellenjegyzés dátuma  és utalás is feltüntetésre kerül. A gazdálkodási jogkörök igazolását a megfelelő időben, kifizetés előtt kerül utalványozásra, a teljesítés igazolás és érvényesítést követően. </w:t>
      </w:r>
    </w:p>
    <w:p w14:paraId="540820D7" w14:textId="77777777" w:rsidR="00203B02" w:rsidRDefault="00203B02" w:rsidP="00631F87">
      <w:pPr>
        <w:pStyle w:val="Nincstrkz"/>
        <w:spacing w:line="276" w:lineRule="auto"/>
        <w:ind w:left="708"/>
        <w:rPr>
          <w:rFonts w:ascii="Times New Roman" w:hAnsi="Times New Roman"/>
        </w:rPr>
      </w:pPr>
    </w:p>
    <w:p w14:paraId="4273C542" w14:textId="111A2B45" w:rsidR="00EF7494" w:rsidRPr="00E2148F" w:rsidRDefault="00EF7494" w:rsidP="00BF14FD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E2148F">
        <w:rPr>
          <w:rFonts w:ascii="Times New Roman" w:hAnsi="Times New Roman"/>
        </w:rPr>
        <w:t>A bérkönyvelés és személyi juttatások könyvelése</w:t>
      </w:r>
      <w:r w:rsidR="00A92F56">
        <w:rPr>
          <w:rFonts w:ascii="Times New Roman" w:hAnsi="Times New Roman"/>
        </w:rPr>
        <w:t xml:space="preserve"> </w:t>
      </w:r>
      <w:r w:rsidR="00BF14FD">
        <w:rPr>
          <w:rFonts w:ascii="Times New Roman" w:hAnsi="Times New Roman"/>
        </w:rPr>
        <w:t xml:space="preserve">KIRA bérfelhasználási összesítő szerinti tartalommal, azonban nem a 38/2013. (IX.19.) NGM rendelet előírásai szerint történik a vizsgálat idején. A jelentés szerinti bérkönyvelés </w:t>
      </w:r>
      <w:r w:rsidR="00A92F56">
        <w:rPr>
          <w:rFonts w:ascii="Times New Roman" w:hAnsi="Times New Roman"/>
        </w:rPr>
        <w:t>kialakítása folyamatban van</w:t>
      </w:r>
      <w:r w:rsidR="00BF14FD">
        <w:rPr>
          <w:rFonts w:ascii="Times New Roman" w:hAnsi="Times New Roman"/>
        </w:rPr>
        <w:t xml:space="preserve">. </w:t>
      </w:r>
    </w:p>
    <w:p w14:paraId="68EBB54F" w14:textId="77777777" w:rsidR="00124786" w:rsidRPr="00A93A60" w:rsidRDefault="00124786" w:rsidP="00124786">
      <w:pPr>
        <w:pageBreakBefore/>
        <w:tabs>
          <w:tab w:val="left" w:pos="2702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A93A60">
        <w:rPr>
          <w:rFonts w:ascii="Times New Roman" w:hAnsi="Times New Roman"/>
          <w:b/>
          <w:bCs/>
        </w:rPr>
        <w:lastRenderedPageBreak/>
        <w:t>Záradék</w:t>
      </w:r>
    </w:p>
    <w:p w14:paraId="35979834" w14:textId="77777777" w:rsidR="00124786" w:rsidRPr="00A93A60" w:rsidRDefault="00124786" w:rsidP="00124786">
      <w:pPr>
        <w:tabs>
          <w:tab w:val="left" w:pos="2702"/>
        </w:tabs>
        <w:spacing w:line="276" w:lineRule="auto"/>
        <w:rPr>
          <w:rFonts w:ascii="Times New Roman" w:hAnsi="Times New Roman"/>
          <w:i/>
          <w:u w:val="single"/>
        </w:rPr>
      </w:pPr>
    </w:p>
    <w:p w14:paraId="13B6CA13" w14:textId="77777777" w:rsidR="00124786" w:rsidRPr="00A93A60" w:rsidRDefault="00124786" w:rsidP="00124786">
      <w:pPr>
        <w:tabs>
          <w:tab w:val="left" w:pos="2702"/>
        </w:tabs>
        <w:spacing w:line="276" w:lineRule="auto"/>
        <w:rPr>
          <w:rFonts w:ascii="Times New Roman" w:hAnsi="Times New Roman"/>
        </w:rPr>
      </w:pPr>
    </w:p>
    <w:p w14:paraId="4B6AD96B" w14:textId="77777777" w:rsidR="00EF7494" w:rsidRPr="00CE718F" w:rsidRDefault="00EF7494" w:rsidP="00EF7494">
      <w:pPr>
        <w:spacing w:line="360" w:lineRule="auto"/>
        <w:rPr>
          <w:rFonts w:cstheme="minorHAnsi"/>
        </w:rPr>
      </w:pPr>
      <w:r w:rsidRPr="00CE718F">
        <w:rPr>
          <w:rFonts w:cstheme="minorHAnsi"/>
        </w:rPr>
        <w:t>A költségvetési szervek belső ellenőrzéséről szóló 370/2011. (XII. 31.) Kormányrendelet 45.§ (1)-(2)</w:t>
      </w:r>
      <w:r w:rsidRPr="00CE718F">
        <w:rPr>
          <w:rFonts w:cstheme="minorHAnsi"/>
          <w:b/>
          <w:bCs/>
        </w:rPr>
        <w:t xml:space="preserve"> </w:t>
      </w:r>
      <w:r w:rsidRPr="00CE718F">
        <w:rPr>
          <w:rFonts w:cstheme="minorHAnsi"/>
        </w:rPr>
        <w:t xml:space="preserve">bekezdések értelmében az ellenőrzött, valamint a javaslattal érintett szerv, szervezeti egység vezetője köteles a szükséges intézkedések végrehajtásáért felelős személyek és vonatkozó határidők megjelölésével az ellenőrzési jelentés kézhezvételétől számított 8 napon belül </w:t>
      </w:r>
      <w:r w:rsidRPr="004F223D">
        <w:rPr>
          <w:rFonts w:cstheme="minorHAnsi"/>
          <w:bCs/>
        </w:rPr>
        <w:t xml:space="preserve">intézkedési tervet készíteni </w:t>
      </w:r>
      <w:r w:rsidRPr="00CE718F">
        <w:rPr>
          <w:rFonts w:cstheme="minorHAnsi"/>
        </w:rPr>
        <w:t>és azt haladéktalanul megküldeni az ellenőrzést végző szerv, illetve szervezeti egység belső ellenőrzési vezetőjének véleményezésre.</w:t>
      </w:r>
      <w:r>
        <w:rPr>
          <w:rFonts w:cstheme="minorHAnsi"/>
        </w:rPr>
        <w:t xml:space="preserve"> A belső ellenőrzési jelentés nem fogalmazott meg intézkedést igénylő megállapítást. </w:t>
      </w:r>
    </w:p>
    <w:p w14:paraId="5D23CAAA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4122D212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 xml:space="preserve">Marcali, </w:t>
      </w:r>
      <w:r>
        <w:rPr>
          <w:rFonts w:cstheme="minorHAnsi"/>
        </w:rPr>
        <w:t>2022. november 17.</w:t>
      </w:r>
    </w:p>
    <w:p w14:paraId="6FE1CF1C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44D34574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781C5CB6" w14:textId="77777777" w:rsidR="00EF7494" w:rsidRPr="00CE718F" w:rsidRDefault="00EF7494" w:rsidP="00EF7494">
      <w:pPr>
        <w:spacing w:after="120" w:line="360" w:lineRule="auto"/>
        <w:ind w:left="5760" w:firstLine="720"/>
        <w:rPr>
          <w:rFonts w:cstheme="minorHAnsi"/>
        </w:rPr>
      </w:pPr>
      <w:r>
        <w:rPr>
          <w:rFonts w:cstheme="minorHAnsi"/>
        </w:rPr>
        <w:t xml:space="preserve">         </w:t>
      </w:r>
      <w:r w:rsidRPr="00CE718F">
        <w:rPr>
          <w:rFonts w:cstheme="minorHAnsi"/>
        </w:rPr>
        <w:t>Forró Barbara</w:t>
      </w:r>
    </w:p>
    <w:p w14:paraId="731DAFB2" w14:textId="77777777" w:rsidR="00EF7494" w:rsidRPr="00CE718F" w:rsidRDefault="00EF7494" w:rsidP="00EF7494">
      <w:pPr>
        <w:spacing w:after="120" w:line="360" w:lineRule="auto"/>
        <w:ind w:left="5760" w:firstLine="720"/>
        <w:rPr>
          <w:rFonts w:cstheme="minorHAnsi"/>
        </w:rPr>
      </w:pPr>
      <w:r w:rsidRPr="00CE718F">
        <w:rPr>
          <w:rFonts w:cstheme="minorHAnsi"/>
        </w:rPr>
        <w:t>belső ellenőrzési vezető</w:t>
      </w:r>
    </w:p>
    <w:p w14:paraId="54EA29FD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36599F29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273BAFFA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>Az ellenőrzési jelentés tartalmát megismertem, egy példányát átvettem.*</w:t>
      </w:r>
    </w:p>
    <w:p w14:paraId="37DAD99F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61DB6D65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3A00A438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>Dátum:…………………….</w:t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  <w:t xml:space="preserve">         </w:t>
      </w:r>
      <w:r w:rsidRPr="00CE718F">
        <w:rPr>
          <w:rFonts w:cstheme="minorHAnsi"/>
        </w:rPr>
        <w:tab/>
        <w:t>………………………………………</w:t>
      </w:r>
    </w:p>
    <w:p w14:paraId="45A8BABB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</w:r>
      <w:r w:rsidRPr="00CE718F">
        <w:rPr>
          <w:rFonts w:cstheme="minorHAnsi"/>
        </w:rPr>
        <w:tab/>
        <w:t>Ellenőrzött szerv vezetője</w:t>
      </w:r>
    </w:p>
    <w:p w14:paraId="75106F39" w14:textId="77777777" w:rsidR="00EF7494" w:rsidRPr="00CE718F" w:rsidRDefault="00EF7494" w:rsidP="00EF7494">
      <w:pPr>
        <w:spacing w:after="120" w:line="360" w:lineRule="auto"/>
        <w:rPr>
          <w:rFonts w:cstheme="minorHAnsi"/>
        </w:rPr>
      </w:pPr>
    </w:p>
    <w:p w14:paraId="1287CF00" w14:textId="77777777" w:rsidR="00EF7494" w:rsidRPr="004F223D" w:rsidRDefault="00EF7494" w:rsidP="00EF7494">
      <w:pPr>
        <w:spacing w:after="120" w:line="360" w:lineRule="auto"/>
        <w:rPr>
          <w:rFonts w:cstheme="minorHAnsi"/>
        </w:rPr>
      </w:pPr>
      <w:r w:rsidRPr="00CE718F">
        <w:rPr>
          <w:rFonts w:cstheme="minorHAnsi"/>
        </w:rPr>
        <w:t>* Személyes átadáskor használandó</w:t>
      </w:r>
    </w:p>
    <w:p w14:paraId="3E39866D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p w14:paraId="3FE6C9A8" w14:textId="77777777" w:rsidR="00124786" w:rsidRPr="00A93A60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sectPr w:rsidR="00124786" w:rsidRPr="00A93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5DFC2" w14:textId="77777777" w:rsidR="00F52388" w:rsidRDefault="00F52388" w:rsidP="001740A5">
      <w:r>
        <w:separator/>
      </w:r>
    </w:p>
  </w:endnote>
  <w:endnote w:type="continuationSeparator" w:id="0">
    <w:p w14:paraId="177B50C8" w14:textId="77777777" w:rsidR="00F52388" w:rsidRDefault="00F52388" w:rsidP="0017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Rm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4957369"/>
      <w:docPartObj>
        <w:docPartGallery w:val="Page Numbers (Bottom of Page)"/>
        <w:docPartUnique/>
      </w:docPartObj>
    </w:sdtPr>
    <w:sdtEndPr/>
    <w:sdtContent>
      <w:p w14:paraId="55358D3C" w14:textId="77777777" w:rsidR="00DA12A1" w:rsidRDefault="00DA12A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7816DC" w14:textId="77777777" w:rsidR="00DA12A1" w:rsidRDefault="00DA12A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3254455"/>
      <w:docPartObj>
        <w:docPartGallery w:val="Page Numbers (Bottom of Page)"/>
        <w:docPartUnique/>
      </w:docPartObj>
    </w:sdtPr>
    <w:sdtEndPr/>
    <w:sdtContent>
      <w:p w14:paraId="379081EA" w14:textId="77777777" w:rsidR="00DA12A1" w:rsidRDefault="00DA12A1">
        <w:pPr>
          <w:pStyle w:val="llb"/>
          <w:jc w:val="center"/>
        </w:pPr>
      </w:p>
      <w:p w14:paraId="3F595B00" w14:textId="63290422" w:rsidR="00DA12A1" w:rsidRDefault="00DA12A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0ED198" w14:textId="77777777" w:rsidR="00DA12A1" w:rsidRDefault="00DA12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D0420" w14:textId="77777777" w:rsidR="00F52388" w:rsidRDefault="00F52388" w:rsidP="001740A5">
      <w:r>
        <w:separator/>
      </w:r>
    </w:p>
  </w:footnote>
  <w:footnote w:type="continuationSeparator" w:id="0">
    <w:p w14:paraId="25969DD8" w14:textId="77777777" w:rsidR="00F52388" w:rsidRDefault="00F52388" w:rsidP="001740A5">
      <w:r>
        <w:continuationSeparator/>
      </w:r>
    </w:p>
  </w:footnote>
  <w:footnote w:id="1">
    <w:p w14:paraId="160B93E6" w14:textId="77777777" w:rsidR="00DA12A1" w:rsidRPr="003529E3" w:rsidRDefault="00DA12A1" w:rsidP="00124786">
      <w:pPr>
        <w:pStyle w:val="Lbjegyzetszveg"/>
        <w:rPr>
          <w:rFonts w:asciiTheme="minorHAnsi" w:hAnsiTheme="minorHAnsi" w:cstheme="minorHAnsi"/>
          <w:sz w:val="20"/>
          <w:szCs w:val="20"/>
        </w:rPr>
      </w:pPr>
      <w:r w:rsidRPr="00F505B4">
        <w:rPr>
          <w:rStyle w:val="Lbjegyzet-hivatkozs"/>
          <w:rFonts w:asciiTheme="minorHAnsi" w:hAnsiTheme="minorHAnsi" w:cstheme="minorHAnsi"/>
          <w:sz w:val="20"/>
          <w:szCs w:val="20"/>
          <w:vertAlign w:val="superscript"/>
        </w:rPr>
        <w:footnoteRef/>
      </w:r>
      <w:r w:rsidRPr="00F505B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5137A">
        <w:rPr>
          <w:rFonts w:asciiTheme="minorHAnsi" w:hAnsiTheme="minorHAnsi" w:cstheme="minorHAnsi"/>
          <w:sz w:val="20"/>
          <w:szCs w:val="20"/>
        </w:rPr>
        <w:t>Bkr</w:t>
      </w:r>
      <w:proofErr w:type="spellEnd"/>
      <w:r w:rsidRPr="0075137A">
        <w:rPr>
          <w:rFonts w:asciiTheme="minorHAnsi" w:hAnsiTheme="minorHAnsi" w:cstheme="minorHAnsi"/>
          <w:sz w:val="20"/>
          <w:szCs w:val="20"/>
        </w:rPr>
        <w:t>.</w:t>
      </w:r>
      <w:r w:rsidRPr="00F505B4">
        <w:rPr>
          <w:rFonts w:asciiTheme="minorHAnsi" w:hAnsiTheme="minorHAnsi" w:cstheme="minorHAnsi"/>
          <w:sz w:val="20"/>
          <w:szCs w:val="20"/>
        </w:rPr>
        <w:t xml:space="preserve"> 41. § (4) bekezdése alapján Az ellenőrzési jelentés vezetői összefoglalójában az ellenőrzés eredményét</w:t>
      </w:r>
      <w:r w:rsidRPr="003529E3">
        <w:rPr>
          <w:rFonts w:asciiTheme="minorHAnsi" w:hAnsiTheme="minorHAnsi" w:cstheme="minorHAnsi"/>
          <w:sz w:val="20"/>
          <w:szCs w:val="20"/>
        </w:rPr>
        <w:t xml:space="preserve"> és a feltárt hiányosságokat összefoglaló értékelést kell adni.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8BD"/>
    <w:multiLevelType w:val="multilevel"/>
    <w:tmpl w:val="2BE42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4E89"/>
    <w:multiLevelType w:val="multilevel"/>
    <w:tmpl w:val="D7C64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5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13042453"/>
    <w:multiLevelType w:val="hybridMultilevel"/>
    <w:tmpl w:val="1B6208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863EE"/>
    <w:multiLevelType w:val="multilevel"/>
    <w:tmpl w:val="BFEE8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443D14"/>
    <w:multiLevelType w:val="multilevel"/>
    <w:tmpl w:val="0C323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57D6E8E"/>
    <w:multiLevelType w:val="hybridMultilevel"/>
    <w:tmpl w:val="830242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F5581"/>
    <w:multiLevelType w:val="hybridMultilevel"/>
    <w:tmpl w:val="1A9AD2E4"/>
    <w:lvl w:ilvl="0" w:tplc="9808E8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9363C7A"/>
    <w:multiLevelType w:val="multilevel"/>
    <w:tmpl w:val="A5FA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912A57"/>
    <w:multiLevelType w:val="multilevel"/>
    <w:tmpl w:val="E8DCC2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F8E279A"/>
    <w:multiLevelType w:val="hybridMultilevel"/>
    <w:tmpl w:val="563A75B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708AA"/>
    <w:multiLevelType w:val="multilevel"/>
    <w:tmpl w:val="3AC8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86616A"/>
    <w:multiLevelType w:val="multilevel"/>
    <w:tmpl w:val="F41A1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42892"/>
    <w:multiLevelType w:val="hybridMultilevel"/>
    <w:tmpl w:val="C7B4D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EC1982"/>
    <w:multiLevelType w:val="hybridMultilevel"/>
    <w:tmpl w:val="2F5640BA"/>
    <w:lvl w:ilvl="0" w:tplc="1B1C827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A375C18"/>
    <w:multiLevelType w:val="hybridMultilevel"/>
    <w:tmpl w:val="940643F6"/>
    <w:lvl w:ilvl="0" w:tplc="FFD29FDE">
      <w:start w:val="21"/>
      <w:numFmt w:val="decimal"/>
      <w:lvlText w:val="%1."/>
      <w:lvlJc w:val="left"/>
      <w:pPr>
        <w:ind w:left="291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A1887"/>
    <w:multiLevelType w:val="hybridMultilevel"/>
    <w:tmpl w:val="FE968930"/>
    <w:lvl w:ilvl="0" w:tplc="6C0A1B6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C925C5"/>
    <w:multiLevelType w:val="multilevel"/>
    <w:tmpl w:val="D7C64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5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8" w15:restartNumberingAfterBreak="0">
    <w:nsid w:val="5D137B85"/>
    <w:multiLevelType w:val="hybridMultilevel"/>
    <w:tmpl w:val="78E0B91E"/>
    <w:lvl w:ilvl="0" w:tplc="B3065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995583"/>
    <w:multiLevelType w:val="hybridMultilevel"/>
    <w:tmpl w:val="EA8A6F62"/>
    <w:lvl w:ilvl="0" w:tplc="43C2EF1E">
      <w:start w:val="201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E70A6D"/>
    <w:multiLevelType w:val="hybridMultilevel"/>
    <w:tmpl w:val="D512B516"/>
    <w:lvl w:ilvl="0" w:tplc="A6CEA3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00077D"/>
    <w:multiLevelType w:val="hybridMultilevel"/>
    <w:tmpl w:val="53D43B44"/>
    <w:lvl w:ilvl="0" w:tplc="4AD42E4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8D87ABE"/>
    <w:multiLevelType w:val="hybridMultilevel"/>
    <w:tmpl w:val="8404FF2C"/>
    <w:lvl w:ilvl="0" w:tplc="2D243A0E">
      <w:start w:val="201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290616"/>
    <w:multiLevelType w:val="hybridMultilevel"/>
    <w:tmpl w:val="B91E3608"/>
    <w:lvl w:ilvl="0" w:tplc="23F6D952">
      <w:start w:val="2022"/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4" w15:restartNumberingAfterBreak="0">
    <w:nsid w:val="69C321CE"/>
    <w:multiLevelType w:val="hybridMultilevel"/>
    <w:tmpl w:val="EF8EB0C4"/>
    <w:lvl w:ilvl="0" w:tplc="CF30E53C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97F68"/>
    <w:multiLevelType w:val="hybridMultilevel"/>
    <w:tmpl w:val="3F90E4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88785">
    <w:abstractNumId w:val="14"/>
  </w:num>
  <w:num w:numId="2" w16cid:durableId="540560281">
    <w:abstractNumId w:val="15"/>
  </w:num>
  <w:num w:numId="3" w16cid:durableId="360589328">
    <w:abstractNumId w:val="12"/>
  </w:num>
  <w:num w:numId="4" w16cid:durableId="1813910858">
    <w:abstractNumId w:val="17"/>
  </w:num>
  <w:num w:numId="5" w16cid:durableId="18430736">
    <w:abstractNumId w:val="4"/>
  </w:num>
  <w:num w:numId="6" w16cid:durableId="791704232">
    <w:abstractNumId w:val="21"/>
  </w:num>
  <w:num w:numId="7" w16cid:durableId="1657218463">
    <w:abstractNumId w:val="13"/>
  </w:num>
  <w:num w:numId="8" w16cid:durableId="2142766777">
    <w:abstractNumId w:val="9"/>
  </w:num>
  <w:num w:numId="9" w16cid:durableId="270548463">
    <w:abstractNumId w:val="5"/>
  </w:num>
  <w:num w:numId="10" w16cid:durableId="98913981">
    <w:abstractNumId w:val="19"/>
  </w:num>
  <w:num w:numId="11" w16cid:durableId="1625652794">
    <w:abstractNumId w:val="8"/>
  </w:num>
  <w:num w:numId="12" w16cid:durableId="1050500592">
    <w:abstractNumId w:val="2"/>
  </w:num>
  <w:num w:numId="13" w16cid:durableId="1013385520">
    <w:abstractNumId w:val="24"/>
  </w:num>
  <w:num w:numId="14" w16cid:durableId="1563710887">
    <w:abstractNumId w:val="20"/>
  </w:num>
  <w:num w:numId="15" w16cid:durableId="546795335">
    <w:abstractNumId w:val="3"/>
  </w:num>
  <w:num w:numId="16" w16cid:durableId="1878665109">
    <w:abstractNumId w:val="11"/>
    <w:lvlOverride w:ilvl="0">
      <w:startOverride w:val="4"/>
    </w:lvlOverride>
  </w:num>
  <w:num w:numId="17" w16cid:durableId="347827989">
    <w:abstractNumId w:val="16"/>
  </w:num>
  <w:num w:numId="18" w16cid:durableId="831679817">
    <w:abstractNumId w:val="18"/>
  </w:num>
  <w:num w:numId="19" w16cid:durableId="587228691">
    <w:abstractNumId w:val="10"/>
  </w:num>
  <w:num w:numId="20" w16cid:durableId="1246379527">
    <w:abstractNumId w:val="0"/>
  </w:num>
  <w:num w:numId="21" w16cid:durableId="930433508">
    <w:abstractNumId w:val="22"/>
  </w:num>
  <w:num w:numId="22" w16cid:durableId="1888956135">
    <w:abstractNumId w:val="7"/>
  </w:num>
  <w:num w:numId="23" w16cid:durableId="555120042">
    <w:abstractNumId w:val="6"/>
  </w:num>
  <w:num w:numId="24" w16cid:durableId="286934826">
    <w:abstractNumId w:val="1"/>
  </w:num>
  <w:num w:numId="25" w16cid:durableId="259685363">
    <w:abstractNumId w:val="25"/>
  </w:num>
  <w:num w:numId="26" w16cid:durableId="162688440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A5"/>
    <w:rsid w:val="00000C7D"/>
    <w:rsid w:val="00001B60"/>
    <w:rsid w:val="000132E3"/>
    <w:rsid w:val="00021702"/>
    <w:rsid w:val="00024E76"/>
    <w:rsid w:val="000340C7"/>
    <w:rsid w:val="00050CE6"/>
    <w:rsid w:val="00056588"/>
    <w:rsid w:val="000625DA"/>
    <w:rsid w:val="00071C42"/>
    <w:rsid w:val="00083B1D"/>
    <w:rsid w:val="00086546"/>
    <w:rsid w:val="00094604"/>
    <w:rsid w:val="000A362B"/>
    <w:rsid w:val="000E06D8"/>
    <w:rsid w:val="000F4F08"/>
    <w:rsid w:val="0010436E"/>
    <w:rsid w:val="001149AF"/>
    <w:rsid w:val="00123345"/>
    <w:rsid w:val="00124786"/>
    <w:rsid w:val="001320BF"/>
    <w:rsid w:val="00141A8E"/>
    <w:rsid w:val="001515AC"/>
    <w:rsid w:val="00157562"/>
    <w:rsid w:val="00171A9A"/>
    <w:rsid w:val="001740A5"/>
    <w:rsid w:val="001A1E06"/>
    <w:rsid w:val="001C558A"/>
    <w:rsid w:val="001C5A32"/>
    <w:rsid w:val="001D352C"/>
    <w:rsid w:val="001E1982"/>
    <w:rsid w:val="001F7101"/>
    <w:rsid w:val="00200D8B"/>
    <w:rsid w:val="00203B02"/>
    <w:rsid w:val="00205B52"/>
    <w:rsid w:val="00210C15"/>
    <w:rsid w:val="0021550E"/>
    <w:rsid w:val="002205E6"/>
    <w:rsid w:val="00234B4D"/>
    <w:rsid w:val="00244E41"/>
    <w:rsid w:val="0025010E"/>
    <w:rsid w:val="00265503"/>
    <w:rsid w:val="002760B5"/>
    <w:rsid w:val="00280E54"/>
    <w:rsid w:val="002A7E0D"/>
    <w:rsid w:val="002B23C6"/>
    <w:rsid w:val="002C3331"/>
    <w:rsid w:val="002E0714"/>
    <w:rsid w:val="003050D1"/>
    <w:rsid w:val="0031243F"/>
    <w:rsid w:val="00321137"/>
    <w:rsid w:val="003227F8"/>
    <w:rsid w:val="00322B50"/>
    <w:rsid w:val="003241ED"/>
    <w:rsid w:val="003321AB"/>
    <w:rsid w:val="00354B20"/>
    <w:rsid w:val="00364576"/>
    <w:rsid w:val="00370880"/>
    <w:rsid w:val="00372F99"/>
    <w:rsid w:val="0038079E"/>
    <w:rsid w:val="00395E85"/>
    <w:rsid w:val="003A10D3"/>
    <w:rsid w:val="003A27B9"/>
    <w:rsid w:val="003B5586"/>
    <w:rsid w:val="003C6F4C"/>
    <w:rsid w:val="003D58DB"/>
    <w:rsid w:val="003E5270"/>
    <w:rsid w:val="003F4F57"/>
    <w:rsid w:val="00400505"/>
    <w:rsid w:val="00406328"/>
    <w:rsid w:val="00407CAF"/>
    <w:rsid w:val="00413162"/>
    <w:rsid w:val="00456F17"/>
    <w:rsid w:val="004601F2"/>
    <w:rsid w:val="00467E1F"/>
    <w:rsid w:val="00470D17"/>
    <w:rsid w:val="004761DE"/>
    <w:rsid w:val="00483AF3"/>
    <w:rsid w:val="00484C82"/>
    <w:rsid w:val="004953EE"/>
    <w:rsid w:val="00495931"/>
    <w:rsid w:val="004A304B"/>
    <w:rsid w:val="004B6C6E"/>
    <w:rsid w:val="004B7133"/>
    <w:rsid w:val="004C58E3"/>
    <w:rsid w:val="004D3473"/>
    <w:rsid w:val="004E4AE9"/>
    <w:rsid w:val="004E6168"/>
    <w:rsid w:val="004F5F0B"/>
    <w:rsid w:val="00502387"/>
    <w:rsid w:val="0054394F"/>
    <w:rsid w:val="00556FE2"/>
    <w:rsid w:val="005946A6"/>
    <w:rsid w:val="00596E3F"/>
    <w:rsid w:val="00596F52"/>
    <w:rsid w:val="005B6DF7"/>
    <w:rsid w:val="005C116D"/>
    <w:rsid w:val="005E3607"/>
    <w:rsid w:val="005F0713"/>
    <w:rsid w:val="005F4BBB"/>
    <w:rsid w:val="0060146A"/>
    <w:rsid w:val="00604414"/>
    <w:rsid w:val="00610FA4"/>
    <w:rsid w:val="00611E4B"/>
    <w:rsid w:val="00612492"/>
    <w:rsid w:val="00617AFC"/>
    <w:rsid w:val="006222AC"/>
    <w:rsid w:val="00631F87"/>
    <w:rsid w:val="006339B5"/>
    <w:rsid w:val="006342F1"/>
    <w:rsid w:val="00635A3F"/>
    <w:rsid w:val="0063663B"/>
    <w:rsid w:val="00643F60"/>
    <w:rsid w:val="006610B7"/>
    <w:rsid w:val="00666547"/>
    <w:rsid w:val="00692F66"/>
    <w:rsid w:val="00697A35"/>
    <w:rsid w:val="006B0A9B"/>
    <w:rsid w:val="006E7358"/>
    <w:rsid w:val="006E7F1F"/>
    <w:rsid w:val="00717CA8"/>
    <w:rsid w:val="007240B6"/>
    <w:rsid w:val="00733EC0"/>
    <w:rsid w:val="00734B28"/>
    <w:rsid w:val="0075715B"/>
    <w:rsid w:val="0075768A"/>
    <w:rsid w:val="00775769"/>
    <w:rsid w:val="00786F44"/>
    <w:rsid w:val="00793C6A"/>
    <w:rsid w:val="007A2EA6"/>
    <w:rsid w:val="007A6956"/>
    <w:rsid w:val="007C01A5"/>
    <w:rsid w:val="007C36FF"/>
    <w:rsid w:val="007C5368"/>
    <w:rsid w:val="008003B9"/>
    <w:rsid w:val="00803083"/>
    <w:rsid w:val="00816168"/>
    <w:rsid w:val="00820313"/>
    <w:rsid w:val="00833C02"/>
    <w:rsid w:val="008421E5"/>
    <w:rsid w:val="00862540"/>
    <w:rsid w:val="008667B8"/>
    <w:rsid w:val="00873CE2"/>
    <w:rsid w:val="008761F3"/>
    <w:rsid w:val="00884059"/>
    <w:rsid w:val="0089260E"/>
    <w:rsid w:val="00894B23"/>
    <w:rsid w:val="008A6123"/>
    <w:rsid w:val="008A6CE9"/>
    <w:rsid w:val="008B2BC2"/>
    <w:rsid w:val="008D0E5D"/>
    <w:rsid w:val="008D276B"/>
    <w:rsid w:val="008D4EB2"/>
    <w:rsid w:val="008E0F8E"/>
    <w:rsid w:val="008E728A"/>
    <w:rsid w:val="00902750"/>
    <w:rsid w:val="00903FED"/>
    <w:rsid w:val="0090491C"/>
    <w:rsid w:val="0091372D"/>
    <w:rsid w:val="00926993"/>
    <w:rsid w:val="00927275"/>
    <w:rsid w:val="009452F5"/>
    <w:rsid w:val="00966D33"/>
    <w:rsid w:val="00980499"/>
    <w:rsid w:val="009923B1"/>
    <w:rsid w:val="009955EB"/>
    <w:rsid w:val="009A03D9"/>
    <w:rsid w:val="009A6A2A"/>
    <w:rsid w:val="009B1565"/>
    <w:rsid w:val="009B1935"/>
    <w:rsid w:val="009C3827"/>
    <w:rsid w:val="009D0EC2"/>
    <w:rsid w:val="009D2F5B"/>
    <w:rsid w:val="009D603C"/>
    <w:rsid w:val="009E7B93"/>
    <w:rsid w:val="00A075FA"/>
    <w:rsid w:val="00A35791"/>
    <w:rsid w:val="00A41BCF"/>
    <w:rsid w:val="00A57717"/>
    <w:rsid w:val="00A624F2"/>
    <w:rsid w:val="00A92F56"/>
    <w:rsid w:val="00A95573"/>
    <w:rsid w:val="00AA1CAF"/>
    <w:rsid w:val="00AB36B0"/>
    <w:rsid w:val="00AB7EAA"/>
    <w:rsid w:val="00AD6F31"/>
    <w:rsid w:val="00AF32EA"/>
    <w:rsid w:val="00AF4AE2"/>
    <w:rsid w:val="00B15E45"/>
    <w:rsid w:val="00B246AC"/>
    <w:rsid w:val="00B32197"/>
    <w:rsid w:val="00B326C8"/>
    <w:rsid w:val="00B3310C"/>
    <w:rsid w:val="00B47913"/>
    <w:rsid w:val="00B479C8"/>
    <w:rsid w:val="00B54232"/>
    <w:rsid w:val="00B721BA"/>
    <w:rsid w:val="00B76A0A"/>
    <w:rsid w:val="00B870BA"/>
    <w:rsid w:val="00B87A78"/>
    <w:rsid w:val="00B905C2"/>
    <w:rsid w:val="00BA5516"/>
    <w:rsid w:val="00BC0210"/>
    <w:rsid w:val="00BC055F"/>
    <w:rsid w:val="00BC4F1D"/>
    <w:rsid w:val="00BD030C"/>
    <w:rsid w:val="00BD52EA"/>
    <w:rsid w:val="00BF14FD"/>
    <w:rsid w:val="00BF2734"/>
    <w:rsid w:val="00C07626"/>
    <w:rsid w:val="00C178A6"/>
    <w:rsid w:val="00C20D9C"/>
    <w:rsid w:val="00C3145F"/>
    <w:rsid w:val="00C36D28"/>
    <w:rsid w:val="00C4659F"/>
    <w:rsid w:val="00C50406"/>
    <w:rsid w:val="00C50EF6"/>
    <w:rsid w:val="00C54892"/>
    <w:rsid w:val="00C77EF7"/>
    <w:rsid w:val="00C8298C"/>
    <w:rsid w:val="00C9561E"/>
    <w:rsid w:val="00C97A3D"/>
    <w:rsid w:val="00CB0777"/>
    <w:rsid w:val="00CC2331"/>
    <w:rsid w:val="00CE53BB"/>
    <w:rsid w:val="00CF5D73"/>
    <w:rsid w:val="00D06525"/>
    <w:rsid w:val="00D06B5F"/>
    <w:rsid w:val="00D22D5C"/>
    <w:rsid w:val="00D330FE"/>
    <w:rsid w:val="00D3465E"/>
    <w:rsid w:val="00D3785C"/>
    <w:rsid w:val="00D44A16"/>
    <w:rsid w:val="00D67508"/>
    <w:rsid w:val="00D6797F"/>
    <w:rsid w:val="00D735CA"/>
    <w:rsid w:val="00D77041"/>
    <w:rsid w:val="00D803E5"/>
    <w:rsid w:val="00D83A69"/>
    <w:rsid w:val="00D9035C"/>
    <w:rsid w:val="00D9641B"/>
    <w:rsid w:val="00D96C72"/>
    <w:rsid w:val="00DA12A1"/>
    <w:rsid w:val="00DB708E"/>
    <w:rsid w:val="00DC2F1D"/>
    <w:rsid w:val="00DD04B3"/>
    <w:rsid w:val="00DF2E8C"/>
    <w:rsid w:val="00E013DA"/>
    <w:rsid w:val="00E01D3E"/>
    <w:rsid w:val="00E07C28"/>
    <w:rsid w:val="00E2148F"/>
    <w:rsid w:val="00E22E0A"/>
    <w:rsid w:val="00E42720"/>
    <w:rsid w:val="00E42EDB"/>
    <w:rsid w:val="00E432A7"/>
    <w:rsid w:val="00E451AA"/>
    <w:rsid w:val="00E47693"/>
    <w:rsid w:val="00E50011"/>
    <w:rsid w:val="00E5214D"/>
    <w:rsid w:val="00E540D8"/>
    <w:rsid w:val="00E55E09"/>
    <w:rsid w:val="00E6121C"/>
    <w:rsid w:val="00E64699"/>
    <w:rsid w:val="00E64CFC"/>
    <w:rsid w:val="00E73E81"/>
    <w:rsid w:val="00E75DDD"/>
    <w:rsid w:val="00E806ED"/>
    <w:rsid w:val="00EB0582"/>
    <w:rsid w:val="00EB3A01"/>
    <w:rsid w:val="00EC6133"/>
    <w:rsid w:val="00EC72AF"/>
    <w:rsid w:val="00ED4FCF"/>
    <w:rsid w:val="00EF1B13"/>
    <w:rsid w:val="00EF4033"/>
    <w:rsid w:val="00EF7494"/>
    <w:rsid w:val="00F03C36"/>
    <w:rsid w:val="00F06049"/>
    <w:rsid w:val="00F10420"/>
    <w:rsid w:val="00F33954"/>
    <w:rsid w:val="00F52388"/>
    <w:rsid w:val="00F5421D"/>
    <w:rsid w:val="00F66708"/>
    <w:rsid w:val="00F801B2"/>
    <w:rsid w:val="00F8416F"/>
    <w:rsid w:val="00F96694"/>
    <w:rsid w:val="00F96A94"/>
    <w:rsid w:val="00FA2A1A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F402"/>
  <w15:chartTrackingRefBased/>
  <w15:docId w15:val="{CFD25D79-92A0-4454-8B6E-3C2D1324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40A5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1740A5"/>
    <w:pPr>
      <w:numPr>
        <w:numId w:val="1"/>
      </w:numPr>
      <w:spacing w:before="100" w:after="100"/>
      <w:jc w:val="center"/>
      <w:outlineLvl w:val="0"/>
    </w:pPr>
    <w:rPr>
      <w:b/>
      <w:bCs/>
      <w:color w:val="000000"/>
      <w:kern w:val="3"/>
      <w:sz w:val="32"/>
      <w:szCs w:val="3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B05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F27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40A5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paragraph" w:styleId="Szvegtrzs">
    <w:name w:val="Body Text"/>
    <w:basedOn w:val="Norml"/>
    <w:link w:val="SzvegtrzsChar"/>
    <w:rsid w:val="001740A5"/>
    <w:pPr>
      <w:spacing w:before="100" w:after="100"/>
    </w:pPr>
    <w:rPr>
      <w:rFonts w:ascii="Times Rmn" w:hAnsi="Times Rmn"/>
    </w:rPr>
  </w:style>
  <w:style w:type="character" w:customStyle="1" w:styleId="SzvegtrzsChar">
    <w:name w:val="Szövegtörzs Char"/>
    <w:basedOn w:val="Bekezdsalapbettpusa"/>
    <w:link w:val="Szvegtrzs"/>
    <w:rsid w:val="001740A5"/>
    <w:rPr>
      <w:rFonts w:ascii="Times Rmn" w:eastAsia="Times New Roman" w:hAnsi="Times Rmn" w:cs="Times New Roman"/>
      <w:sz w:val="24"/>
      <w:szCs w:val="24"/>
      <w:lang w:eastAsia="hu-HU"/>
    </w:rPr>
  </w:style>
  <w:style w:type="character" w:styleId="Lbjegyzet-hivatkozs">
    <w:name w:val="footnote reference"/>
    <w:basedOn w:val="Bekezdsalapbettpusa"/>
    <w:rsid w:val="001740A5"/>
    <w:rPr>
      <w:rFonts w:ascii="Times Rmn" w:hAnsi="Times Rmn"/>
      <w:sz w:val="24"/>
      <w:szCs w:val="24"/>
    </w:rPr>
  </w:style>
  <w:style w:type="paragraph" w:styleId="Lbjegyzetszveg">
    <w:name w:val="footnote text"/>
    <w:basedOn w:val="Norml"/>
    <w:link w:val="LbjegyzetszvegChar"/>
    <w:rsid w:val="001740A5"/>
    <w:pPr>
      <w:spacing w:before="100" w:after="100"/>
    </w:pPr>
    <w:rPr>
      <w:rFonts w:ascii="Calibri" w:hAnsi="Calibri"/>
      <w:sz w:val="16"/>
    </w:rPr>
  </w:style>
  <w:style w:type="character" w:customStyle="1" w:styleId="LbjegyzetszvegChar">
    <w:name w:val="Lábjegyzetszöveg Char"/>
    <w:basedOn w:val="Bekezdsalapbettpusa"/>
    <w:link w:val="Lbjegyzetszveg"/>
    <w:rsid w:val="001740A5"/>
    <w:rPr>
      <w:rFonts w:ascii="Calibri" w:eastAsia="Times New Roman" w:hAnsi="Calibri" w:cs="Times New Roman"/>
      <w:sz w:val="16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40A5"/>
    <w:pPr>
      <w:spacing w:after="200" w:line="251" w:lineRule="auto"/>
      <w:ind w:left="720"/>
    </w:pPr>
    <w:rPr>
      <w:rFonts w:ascii="Cambria" w:hAnsi="Cambria"/>
      <w:sz w:val="22"/>
      <w:szCs w:val="22"/>
      <w:lang w:val="en-US" w:eastAsia="en-US" w:bidi="en-US"/>
    </w:rPr>
  </w:style>
  <w:style w:type="character" w:styleId="Hiperhivatkozs">
    <w:name w:val="Hyperlink"/>
    <w:basedOn w:val="Bekezdsalapbettpusa"/>
    <w:uiPriority w:val="99"/>
    <w:unhideWhenUsed/>
    <w:rsid w:val="00C97A3D"/>
    <w:rPr>
      <w:color w:val="0000FF"/>
      <w:u w:val="single"/>
    </w:rPr>
  </w:style>
  <w:style w:type="paragraph" w:customStyle="1" w:styleId="cf0">
    <w:name w:val="cf0"/>
    <w:basedOn w:val="Norml"/>
    <w:rsid w:val="000F4F08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hAnsi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EB05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632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328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C17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semiHidden/>
    <w:unhideWhenUsed/>
    <w:rsid w:val="007C01A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C01A5"/>
    <w:rPr>
      <w:rFonts w:eastAsia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7C01A5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Arial Unicode MS" w:hAnsi="Times New Roman"/>
      <w:color w:val="000000"/>
      <w:sz w:val="32"/>
      <w:szCs w:val="32"/>
      <w:lang w:val="en-US" w:eastAsia="en-US"/>
    </w:rPr>
  </w:style>
  <w:style w:type="paragraph" w:styleId="Alcm">
    <w:name w:val="Subtitle"/>
    <w:basedOn w:val="Norml"/>
    <w:next w:val="Norml"/>
    <w:link w:val="AlcmChar"/>
    <w:qFormat/>
    <w:rsid w:val="007C01A5"/>
    <w:pPr>
      <w:numPr>
        <w:ilvl w:val="1"/>
      </w:numPr>
      <w:suppressAutoHyphens w:val="0"/>
      <w:autoSpaceDN/>
      <w:jc w:val="left"/>
      <w:textAlignment w:val="auto"/>
    </w:pPr>
    <w:rPr>
      <w:rFonts w:ascii="Cambria" w:hAnsi="Cambria"/>
      <w:i/>
      <w:iCs/>
      <w:color w:val="4F81BD"/>
      <w:spacing w:val="15"/>
      <w:lang w:val="en-US" w:eastAsia="en-US"/>
    </w:rPr>
  </w:style>
  <w:style w:type="character" w:customStyle="1" w:styleId="AlcmChar">
    <w:name w:val="Alcím Char"/>
    <w:basedOn w:val="Bekezdsalapbettpusa"/>
    <w:link w:val="Alcm"/>
    <w:rsid w:val="007C01A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137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1372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1372D"/>
    <w:rPr>
      <w:rFonts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7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72D"/>
    <w:rPr>
      <w:rFonts w:eastAsia="Times New Roman" w:cs="Times New Roman"/>
      <w:b/>
      <w:bCs/>
      <w:sz w:val="20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407CAF"/>
    <w:rPr>
      <w:b/>
      <w:bCs/>
    </w:rPr>
  </w:style>
  <w:style w:type="character" w:styleId="Kiemels">
    <w:name w:val="Emphasis"/>
    <w:basedOn w:val="Bekezdsalapbettpusa"/>
    <w:uiPriority w:val="20"/>
    <w:qFormat/>
    <w:rsid w:val="00617AFC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31243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1243F"/>
    <w:rPr>
      <w:rFonts w:eastAsia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124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1243F"/>
    <w:rPr>
      <w:rFonts w:eastAsia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124786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character" w:styleId="HTML-idzet">
    <w:name w:val="HTML Cite"/>
    <w:basedOn w:val="Bekezdsalapbettpusa"/>
    <w:uiPriority w:val="99"/>
    <w:semiHidden/>
    <w:unhideWhenUsed/>
    <w:rsid w:val="00F66708"/>
    <w:rPr>
      <w:i/>
      <w:i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F273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customStyle="1" w:styleId="x2h-tartalom">
    <w:name w:val="x2h-tartalom"/>
    <w:basedOn w:val="Norml"/>
    <w:rsid w:val="00BF2734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6974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851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9919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5698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1067">
          <w:blockQuote w:val="1"/>
          <w:marLeft w:val="0"/>
          <w:marRight w:val="0"/>
          <w:marTop w:val="0"/>
          <w:marBottom w:val="255"/>
          <w:divBdr>
            <w:top w:val="none" w:sz="0" w:space="0" w:color="auto"/>
            <w:left w:val="single" w:sz="36" w:space="13" w:color="EEEEEE"/>
            <w:bottom w:val="none" w:sz="0" w:space="0" w:color="auto"/>
            <w:right w:val="none" w:sz="0" w:space="0" w:color="auto"/>
          </w:divBdr>
        </w:div>
      </w:divsChild>
    </w:div>
    <w:div w:id="20907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1807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4973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1E5E9-5FA1-4F9A-B919-43C9199CF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1508</Words>
  <Characters>10406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Forró</dc:creator>
  <cp:keywords/>
  <dc:description/>
  <cp:lastModifiedBy>Barbi</cp:lastModifiedBy>
  <cp:revision>3</cp:revision>
  <cp:lastPrinted>2020-10-25T08:47:00Z</cp:lastPrinted>
  <dcterms:created xsi:type="dcterms:W3CDTF">2023-05-04T02:00:00Z</dcterms:created>
  <dcterms:modified xsi:type="dcterms:W3CDTF">2023-05-04T02:13:00Z</dcterms:modified>
</cp:coreProperties>
</file>