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FF797" w14:textId="53CF6304" w:rsidR="00C50419" w:rsidRDefault="009E5FE1" w:rsidP="004A06D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Balaton</w:t>
      </w:r>
      <w:r w:rsidR="004D025F">
        <w:rPr>
          <w:b/>
          <w:bCs/>
        </w:rPr>
        <w:t>máriafürdő</w:t>
      </w:r>
      <w:r>
        <w:rPr>
          <w:b/>
          <w:bCs/>
        </w:rPr>
        <w:t xml:space="preserve"> Község Önkormányzata Képviselő-testületének</w:t>
      </w:r>
      <w:proofErr w:type="gramStart"/>
      <w:r>
        <w:rPr>
          <w:b/>
          <w:bCs/>
        </w:rPr>
        <w:t xml:space="preserve"> </w:t>
      </w:r>
      <w:r w:rsidR="00BD44C1">
        <w:rPr>
          <w:b/>
          <w:bCs/>
        </w:rPr>
        <w:t>..</w:t>
      </w:r>
      <w:proofErr w:type="gramEnd"/>
      <w:r>
        <w:rPr>
          <w:b/>
          <w:bCs/>
        </w:rPr>
        <w:t>/202</w:t>
      </w:r>
      <w:r w:rsidR="00BB68E3">
        <w:rPr>
          <w:b/>
          <w:bCs/>
        </w:rPr>
        <w:t>3</w:t>
      </w:r>
      <w:r>
        <w:rPr>
          <w:b/>
          <w:bCs/>
        </w:rPr>
        <w:t>. (</w:t>
      </w:r>
      <w:r w:rsidR="004D025F">
        <w:rPr>
          <w:b/>
          <w:bCs/>
        </w:rPr>
        <w:t>X</w:t>
      </w:r>
      <w:r>
        <w:rPr>
          <w:b/>
          <w:bCs/>
        </w:rPr>
        <w:t xml:space="preserve">. </w:t>
      </w:r>
      <w:r w:rsidR="00BD44C1">
        <w:rPr>
          <w:b/>
          <w:bCs/>
        </w:rPr>
        <w:t>..</w:t>
      </w:r>
      <w:r>
        <w:rPr>
          <w:b/>
          <w:bCs/>
        </w:rPr>
        <w:t>.) önkormányzati rendelete</w:t>
      </w:r>
    </w:p>
    <w:p w14:paraId="7C5A341E" w14:textId="79426396" w:rsidR="004A06D0" w:rsidRDefault="009E5FE1" w:rsidP="004A06D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202</w:t>
      </w:r>
      <w:r w:rsidR="00BB68E3">
        <w:rPr>
          <w:b/>
          <w:bCs/>
        </w:rPr>
        <w:t>3</w:t>
      </w:r>
      <w:r>
        <w:rPr>
          <w:b/>
          <w:bCs/>
        </w:rPr>
        <w:t xml:space="preserve">. évi költségvetéséről szóló </w:t>
      </w:r>
    </w:p>
    <w:p w14:paraId="2B8E620E" w14:textId="604E2DCB" w:rsidR="00C50419" w:rsidRDefault="00BB68E3" w:rsidP="004A06D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</w:t>
      </w:r>
      <w:r w:rsidR="009E5FE1">
        <w:rPr>
          <w:b/>
          <w:bCs/>
        </w:rPr>
        <w:t>/202</w:t>
      </w:r>
      <w:r>
        <w:rPr>
          <w:b/>
          <w:bCs/>
        </w:rPr>
        <w:t>3</w:t>
      </w:r>
      <w:r w:rsidR="009E5FE1">
        <w:rPr>
          <w:b/>
          <w:bCs/>
        </w:rPr>
        <w:t>. (II.</w:t>
      </w:r>
      <w:r w:rsidR="004D025F">
        <w:rPr>
          <w:b/>
          <w:bCs/>
        </w:rPr>
        <w:t>1</w:t>
      </w:r>
      <w:r>
        <w:rPr>
          <w:b/>
          <w:bCs/>
        </w:rPr>
        <w:t>5</w:t>
      </w:r>
      <w:r w:rsidR="009E5FE1">
        <w:rPr>
          <w:b/>
          <w:bCs/>
        </w:rPr>
        <w:t>.) önkormányzati rendeletének módosításáról</w:t>
      </w:r>
    </w:p>
    <w:p w14:paraId="10547002" w14:textId="699FC68C" w:rsidR="00C50419" w:rsidRDefault="009E5FE1">
      <w:pPr>
        <w:pStyle w:val="Szvegtrzs"/>
        <w:spacing w:before="220" w:after="0" w:line="240" w:lineRule="auto"/>
        <w:jc w:val="both"/>
      </w:pPr>
      <w:r>
        <w:t>Balaton</w:t>
      </w:r>
      <w:r w:rsidR="004D025F">
        <w:t>máriafürdő</w:t>
      </w:r>
      <w:r>
        <w:t xml:space="preserve"> Község Önkormányzat Képviselő-testülete az államháztartásról szóló 2011. évi CXCV. törvény 23. § (1) bekezdésében és a Magyarország 202</w:t>
      </w:r>
      <w:r w:rsidR="00BB68E3">
        <w:t>3</w:t>
      </w:r>
      <w:r>
        <w:t>. évi központi költségvetéséről szóló 202</w:t>
      </w:r>
      <w:r w:rsidR="00CD5975">
        <w:t>2</w:t>
      </w:r>
      <w:r>
        <w:t>. évi X</w:t>
      </w:r>
      <w:r w:rsidR="00CD5975">
        <w:t>XV</w:t>
      </w:r>
      <w:r>
        <w:t>. törvényben kapott felhatalmazás alapján, a Magyarország helyi önkormányzatairól szóló 2011. évi CLXXXIX. törvény 111. § (3) bekezdésében meghatározott feladatkörében eljárva a következőket rendeli el:</w:t>
      </w:r>
    </w:p>
    <w:p w14:paraId="1259A3B1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3E9822A" w14:textId="0D33FBF0" w:rsidR="00C50419" w:rsidRDefault="009E5FE1">
      <w:pPr>
        <w:pStyle w:val="Szvegtrzs"/>
        <w:spacing w:after="0" w:line="240" w:lineRule="auto"/>
        <w:jc w:val="both"/>
      </w:pPr>
      <w:r>
        <w:t>Az önkormányzat 202</w:t>
      </w:r>
      <w:r w:rsidR="00D604B3">
        <w:t>3</w:t>
      </w:r>
      <w:r>
        <w:t xml:space="preserve">. évi költségvetéséről szóló </w:t>
      </w:r>
      <w:r w:rsidR="00BB68E3">
        <w:t>3</w:t>
      </w:r>
      <w:r w:rsidR="004D025F">
        <w:t>/202</w:t>
      </w:r>
      <w:r w:rsidR="00BB68E3">
        <w:t>3</w:t>
      </w:r>
      <w:r>
        <w:t xml:space="preserve">. </w:t>
      </w:r>
      <w:r w:rsidR="004D025F">
        <w:t>(II.1</w:t>
      </w:r>
      <w:r w:rsidR="00BB68E3">
        <w:t>5</w:t>
      </w:r>
      <w:r w:rsidR="004D025F">
        <w:t>.)</w:t>
      </w:r>
      <w:r>
        <w:t xml:space="preserve"> önkormányzati rendelet 3. §-a helyébe a következő rendelkezés lép:</w:t>
      </w:r>
    </w:p>
    <w:p w14:paraId="003335F7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6C6EDBA1" w14:textId="7F2755E7" w:rsidR="000075B1" w:rsidRPr="00F071DF" w:rsidRDefault="000075B1" w:rsidP="000075B1">
      <w:pPr>
        <w:spacing w:before="100" w:beforeAutospacing="1" w:after="100" w:afterAutospacing="1"/>
        <w:jc w:val="both"/>
        <w:rPr>
          <w:rFonts w:eastAsia="Times New Roman" w:cs="Times New Roman"/>
          <w:lang w:eastAsia="hu-HU"/>
        </w:rPr>
      </w:pPr>
      <w:r w:rsidRPr="0058751B">
        <w:rPr>
          <w:rFonts w:eastAsia="Times New Roman" w:cs="Times New Roman"/>
          <w:lang w:eastAsia="hu-HU"/>
        </w:rPr>
        <w:t xml:space="preserve"> (1) Az önkormányzat 202</w:t>
      </w:r>
      <w:r>
        <w:rPr>
          <w:rFonts w:eastAsia="Times New Roman" w:cs="Times New Roman"/>
          <w:lang w:eastAsia="hu-HU"/>
        </w:rPr>
        <w:t>3</w:t>
      </w:r>
      <w:r w:rsidRPr="0058751B">
        <w:rPr>
          <w:rFonts w:eastAsia="Times New Roman" w:cs="Times New Roman"/>
          <w:lang w:eastAsia="hu-HU"/>
        </w:rPr>
        <w:t xml:space="preserve">. évi költségvetését </w:t>
      </w:r>
    </w:p>
    <w:p w14:paraId="73EC929E" w14:textId="41DF1304" w:rsidR="000075B1" w:rsidRPr="00F071DF" w:rsidRDefault="000075B1" w:rsidP="000075B1">
      <w:pPr>
        <w:jc w:val="both"/>
      </w:pPr>
      <w:r w:rsidRPr="00F071DF">
        <w:t xml:space="preserve">a) </w:t>
      </w:r>
      <w:r>
        <w:t>1.</w:t>
      </w:r>
      <w:r w:rsidR="00CD5975">
        <w:t>161</w:t>
      </w:r>
      <w:r>
        <w:t>.</w:t>
      </w:r>
      <w:r w:rsidR="00CD5975">
        <w:t>409</w:t>
      </w:r>
      <w:r>
        <w:t>.</w:t>
      </w:r>
      <w:r w:rsidR="00CD5975">
        <w:t>313</w:t>
      </w:r>
      <w:r>
        <w:t xml:space="preserve"> </w:t>
      </w:r>
      <w:r w:rsidRPr="00F071DF">
        <w:t>Ft tárgyévi költségvetési bevétellel,</w:t>
      </w:r>
      <w:r>
        <w:t xml:space="preserve"> </w:t>
      </w:r>
    </w:p>
    <w:p w14:paraId="55C19D3A" w14:textId="7513870F" w:rsidR="000075B1" w:rsidRPr="00F071DF" w:rsidRDefault="000075B1" w:rsidP="000075B1">
      <w:pPr>
        <w:jc w:val="both"/>
      </w:pPr>
      <w:r w:rsidRPr="00F071DF">
        <w:t xml:space="preserve">b) </w:t>
      </w:r>
      <w:r>
        <w:t>1.</w:t>
      </w:r>
      <w:r w:rsidR="00CD5975">
        <w:t>222</w:t>
      </w:r>
      <w:r>
        <w:t>.</w:t>
      </w:r>
      <w:r w:rsidR="00CD5975">
        <w:t>051</w:t>
      </w:r>
      <w:r>
        <w:t>.</w:t>
      </w:r>
      <w:r w:rsidR="00CD5975">
        <w:t>273</w:t>
      </w:r>
      <w:r>
        <w:t xml:space="preserve"> </w:t>
      </w:r>
      <w:r w:rsidRPr="00F071DF">
        <w:t>Ft tárgyévi költségvetési kiadással és</w:t>
      </w:r>
    </w:p>
    <w:p w14:paraId="7FB98E36" w14:textId="178B3AB8" w:rsidR="000075B1" w:rsidRPr="00F071DF" w:rsidRDefault="000075B1" w:rsidP="000075B1">
      <w:pPr>
        <w:jc w:val="both"/>
      </w:pPr>
      <w:r w:rsidRPr="00F071DF">
        <w:t xml:space="preserve">c) </w:t>
      </w:r>
      <w:r>
        <w:t>60.64</w:t>
      </w:r>
      <w:r w:rsidR="00CD5975">
        <w:t>1</w:t>
      </w:r>
      <w:r>
        <w:t>.</w:t>
      </w:r>
      <w:r w:rsidR="00CD5975">
        <w:t>960</w:t>
      </w:r>
      <w:r w:rsidRPr="00F071DF">
        <w:t xml:space="preserve"> Ft költségvetési hiánnyal állapítja meg.</w:t>
      </w:r>
    </w:p>
    <w:p w14:paraId="0C91AD26" w14:textId="55A59513" w:rsidR="000075B1" w:rsidRPr="00F071DF" w:rsidRDefault="000075B1" w:rsidP="000075B1">
      <w:pPr>
        <w:jc w:val="both"/>
      </w:pPr>
      <w:r w:rsidRPr="00F071DF">
        <w:t xml:space="preserve">(2) A hiány finanszírozását belső forrásból, </w:t>
      </w:r>
      <w:proofErr w:type="gramStart"/>
      <w:r w:rsidRPr="00F071DF">
        <w:t xml:space="preserve">azaz  </w:t>
      </w:r>
      <w:r>
        <w:t>60.64</w:t>
      </w:r>
      <w:r w:rsidR="00CD5975">
        <w:t>1.960</w:t>
      </w:r>
      <w:proofErr w:type="gramEnd"/>
      <w:r>
        <w:t xml:space="preserve"> </w:t>
      </w:r>
      <w:r w:rsidRPr="00F071DF">
        <w:t>Ft maradvány igénybevételével biztosítja.</w:t>
      </w:r>
    </w:p>
    <w:p w14:paraId="4BAC4446" w14:textId="77777777" w:rsidR="000075B1" w:rsidRPr="00F071DF" w:rsidRDefault="000075B1" w:rsidP="000075B1">
      <w:pPr>
        <w:jc w:val="both"/>
      </w:pPr>
      <w:r w:rsidRPr="00F071DF">
        <w:t>(3) Az önkormányzat 202</w:t>
      </w:r>
      <w:r>
        <w:t>3</w:t>
      </w:r>
      <w:r w:rsidRPr="00F071DF">
        <w:t>. évi költségvetésének</w:t>
      </w:r>
    </w:p>
    <w:p w14:paraId="2AC4177C" w14:textId="593D187E" w:rsidR="000075B1" w:rsidRPr="006256CA" w:rsidRDefault="000075B1" w:rsidP="000075B1">
      <w:pPr>
        <w:jc w:val="both"/>
        <w:rPr>
          <w:color w:val="FF0000"/>
        </w:rPr>
      </w:pPr>
      <w:r w:rsidRPr="006256CA">
        <w:rPr>
          <w:color w:val="FF0000"/>
        </w:rPr>
        <w:t xml:space="preserve">a) tárgyévi költségvetési bevételét </w:t>
      </w:r>
      <w:proofErr w:type="gramStart"/>
      <w:r w:rsidRPr="006256CA">
        <w:rPr>
          <w:color w:val="FF0000"/>
        </w:rPr>
        <w:t>1.</w:t>
      </w:r>
      <w:r w:rsidR="00CD5975" w:rsidRPr="006256CA">
        <w:rPr>
          <w:color w:val="FF0000"/>
        </w:rPr>
        <w:t>161</w:t>
      </w:r>
      <w:r w:rsidRPr="006256CA">
        <w:rPr>
          <w:color w:val="FF0000"/>
        </w:rPr>
        <w:t>.</w:t>
      </w:r>
      <w:r w:rsidR="00CD5975" w:rsidRPr="006256CA">
        <w:rPr>
          <w:color w:val="FF0000"/>
        </w:rPr>
        <w:t>409</w:t>
      </w:r>
      <w:r w:rsidRPr="006256CA">
        <w:rPr>
          <w:color w:val="FF0000"/>
        </w:rPr>
        <w:t>.</w:t>
      </w:r>
      <w:r w:rsidR="00CD5975" w:rsidRPr="006256CA">
        <w:rPr>
          <w:color w:val="FF0000"/>
        </w:rPr>
        <w:t>313</w:t>
      </w:r>
      <w:r w:rsidRPr="006256CA">
        <w:rPr>
          <w:color w:val="FF0000"/>
        </w:rPr>
        <w:t xml:space="preserve">  Ft</w:t>
      </w:r>
      <w:proofErr w:type="gramEnd"/>
      <w:r w:rsidRPr="006256CA">
        <w:rPr>
          <w:color w:val="FF0000"/>
        </w:rPr>
        <w:t>-ban, melyből</w:t>
      </w:r>
    </w:p>
    <w:p w14:paraId="3FC5B2A9" w14:textId="4BC350E7" w:rsidR="000075B1" w:rsidRPr="006256CA" w:rsidRDefault="006256CA" w:rsidP="000075B1">
      <w:pPr>
        <w:jc w:val="both"/>
        <w:rPr>
          <w:color w:val="FF0000"/>
        </w:rPr>
      </w:pPr>
      <w:r w:rsidRPr="006256CA">
        <w:rPr>
          <w:color w:val="FF0000"/>
        </w:rPr>
        <w:t>b</w:t>
      </w:r>
      <w:r w:rsidR="000075B1" w:rsidRPr="006256CA">
        <w:rPr>
          <w:color w:val="FF0000"/>
        </w:rPr>
        <w:t xml:space="preserve">) működési költségvetési bevételét </w:t>
      </w:r>
      <w:proofErr w:type="gramStart"/>
      <w:r w:rsidR="00CD5975" w:rsidRPr="006256CA">
        <w:rPr>
          <w:color w:val="FF0000"/>
        </w:rPr>
        <w:t>446</w:t>
      </w:r>
      <w:r w:rsidR="000075B1" w:rsidRPr="006256CA">
        <w:rPr>
          <w:color w:val="FF0000"/>
        </w:rPr>
        <w:t>.</w:t>
      </w:r>
      <w:r w:rsidR="00CD5975" w:rsidRPr="006256CA">
        <w:rPr>
          <w:color w:val="FF0000"/>
        </w:rPr>
        <w:t>514</w:t>
      </w:r>
      <w:r w:rsidR="000075B1" w:rsidRPr="006256CA">
        <w:rPr>
          <w:color w:val="FF0000"/>
        </w:rPr>
        <w:t>.</w:t>
      </w:r>
      <w:r w:rsidR="00CD5975" w:rsidRPr="006256CA">
        <w:rPr>
          <w:color w:val="FF0000"/>
        </w:rPr>
        <w:t>313</w:t>
      </w:r>
      <w:r w:rsidR="000075B1" w:rsidRPr="006256CA">
        <w:rPr>
          <w:color w:val="FF0000"/>
        </w:rPr>
        <w:t xml:space="preserve">  Ft</w:t>
      </w:r>
      <w:proofErr w:type="gramEnd"/>
      <w:r w:rsidR="000075B1" w:rsidRPr="006256CA">
        <w:rPr>
          <w:color w:val="FF0000"/>
        </w:rPr>
        <w:t>-ban</w:t>
      </w:r>
    </w:p>
    <w:p w14:paraId="1E63C33B" w14:textId="038F1729" w:rsidR="000075B1" w:rsidRPr="006256CA" w:rsidRDefault="006256CA" w:rsidP="000075B1">
      <w:pPr>
        <w:jc w:val="both"/>
        <w:rPr>
          <w:color w:val="FF0000"/>
        </w:rPr>
      </w:pPr>
      <w:r w:rsidRPr="006256CA">
        <w:rPr>
          <w:color w:val="FF0000"/>
        </w:rPr>
        <w:t>c</w:t>
      </w:r>
      <w:r w:rsidR="000075B1" w:rsidRPr="006256CA">
        <w:rPr>
          <w:color w:val="FF0000"/>
        </w:rPr>
        <w:t xml:space="preserve">) felhalmozási költségvetési bevételét </w:t>
      </w:r>
      <w:proofErr w:type="gramStart"/>
      <w:r w:rsidR="00CD5975" w:rsidRPr="006256CA">
        <w:rPr>
          <w:color w:val="FF0000"/>
        </w:rPr>
        <w:t>714</w:t>
      </w:r>
      <w:r w:rsidR="000075B1" w:rsidRPr="006256CA">
        <w:rPr>
          <w:color w:val="FF0000"/>
        </w:rPr>
        <w:t>.</w:t>
      </w:r>
      <w:r w:rsidR="00CD5975" w:rsidRPr="006256CA">
        <w:rPr>
          <w:color w:val="FF0000"/>
        </w:rPr>
        <w:t>895</w:t>
      </w:r>
      <w:r w:rsidR="000075B1" w:rsidRPr="006256CA">
        <w:rPr>
          <w:color w:val="FF0000"/>
        </w:rPr>
        <w:t>.000  Ft</w:t>
      </w:r>
      <w:proofErr w:type="gramEnd"/>
      <w:r w:rsidR="000075B1" w:rsidRPr="006256CA">
        <w:rPr>
          <w:color w:val="FF0000"/>
        </w:rPr>
        <w:t>-ban állapítja meg.</w:t>
      </w:r>
    </w:p>
    <w:p w14:paraId="74456CFF" w14:textId="7842A898" w:rsidR="000075B1" w:rsidRPr="00F071DF" w:rsidRDefault="000075B1" w:rsidP="000075B1">
      <w:pPr>
        <w:jc w:val="both"/>
      </w:pPr>
      <w:r>
        <w:t>(4) T</w:t>
      </w:r>
      <w:r w:rsidRPr="00F071DF">
        <w:t>árgyévi költségvetési kiadását</w:t>
      </w:r>
      <w:r>
        <w:t xml:space="preserve"> 1.</w:t>
      </w:r>
      <w:r w:rsidR="00CD5975">
        <w:t>202</w:t>
      </w:r>
      <w:r>
        <w:t>.</w:t>
      </w:r>
      <w:r w:rsidR="00CD5975">
        <w:t>051</w:t>
      </w:r>
      <w:r>
        <w:t>.</w:t>
      </w:r>
      <w:r w:rsidR="00CD5975">
        <w:t>273</w:t>
      </w:r>
      <w:r w:rsidRPr="00F071DF">
        <w:t xml:space="preserve"> Ft-ban</w:t>
      </w:r>
      <w:r>
        <w:t xml:space="preserve"> állapítja meg.</w:t>
      </w:r>
    </w:p>
    <w:p w14:paraId="2673662E" w14:textId="3B1BB996" w:rsidR="000075B1" w:rsidRPr="00F071DF" w:rsidRDefault="000075B1" w:rsidP="000075B1">
      <w:pPr>
        <w:jc w:val="both"/>
      </w:pPr>
      <w:r>
        <w:t>(5)  M</w:t>
      </w:r>
      <w:r w:rsidRPr="00F071DF">
        <w:t>űködési költségvetési kiadását</w:t>
      </w:r>
      <w:r>
        <w:t xml:space="preserve"> </w:t>
      </w:r>
      <w:r w:rsidR="00CD5975">
        <w:t>447</w:t>
      </w:r>
      <w:r>
        <w:t>.</w:t>
      </w:r>
      <w:r w:rsidR="00CD5975">
        <w:t>625</w:t>
      </w:r>
      <w:r>
        <w:t>.</w:t>
      </w:r>
      <w:r w:rsidR="00CD5975">
        <w:t>554</w:t>
      </w:r>
      <w:r>
        <w:t xml:space="preserve"> Ft-ban állapítja meg, melyből</w:t>
      </w:r>
    </w:p>
    <w:p w14:paraId="3423A9C9" w14:textId="77777777" w:rsidR="000075B1" w:rsidRPr="00F071DF" w:rsidRDefault="000075B1" w:rsidP="000075B1">
      <w:pPr>
        <w:jc w:val="both"/>
      </w:pPr>
      <w:r>
        <w:t>a</w:t>
      </w:r>
      <w:r w:rsidRPr="00F071DF">
        <w:t>) személyi jellegű kiadásait</w:t>
      </w:r>
      <w:r>
        <w:t xml:space="preserve"> 103.335.000</w:t>
      </w:r>
      <w:r w:rsidRPr="00F071DF">
        <w:t xml:space="preserve"> Ft-ban</w:t>
      </w:r>
    </w:p>
    <w:p w14:paraId="57354AE7" w14:textId="77777777" w:rsidR="000075B1" w:rsidRPr="00F071DF" w:rsidRDefault="000075B1" w:rsidP="000075B1">
      <w:pPr>
        <w:jc w:val="both"/>
      </w:pPr>
      <w:r>
        <w:t>b</w:t>
      </w:r>
      <w:r w:rsidRPr="00F071DF">
        <w:t>) munkaadókat terhelő járulékokat</w:t>
      </w:r>
      <w:r>
        <w:t xml:space="preserve"> 12.249.000</w:t>
      </w:r>
      <w:r w:rsidRPr="00F071DF">
        <w:t xml:space="preserve"> Ft-ban</w:t>
      </w:r>
    </w:p>
    <w:p w14:paraId="32875350" w14:textId="3134CD35" w:rsidR="000075B1" w:rsidRPr="00F071DF" w:rsidRDefault="000075B1" w:rsidP="000075B1">
      <w:pPr>
        <w:jc w:val="both"/>
      </w:pPr>
      <w:r>
        <w:t>c</w:t>
      </w:r>
      <w:r w:rsidRPr="00F071DF">
        <w:t>) dologi jellegű kiadásokat</w:t>
      </w:r>
      <w:r>
        <w:t xml:space="preserve"> </w:t>
      </w:r>
      <w:r w:rsidR="00CD5975">
        <w:t>230</w:t>
      </w:r>
      <w:r>
        <w:t>.</w:t>
      </w:r>
      <w:r w:rsidR="00CD5975">
        <w:t>177</w:t>
      </w:r>
      <w:r>
        <w:t>.</w:t>
      </w:r>
      <w:r w:rsidR="00CD5975">
        <w:t>616</w:t>
      </w:r>
      <w:r w:rsidRPr="00F071DF">
        <w:t xml:space="preserve"> Ft-ban</w:t>
      </w:r>
    </w:p>
    <w:p w14:paraId="0C940446" w14:textId="77777777" w:rsidR="000075B1" w:rsidRPr="00F071DF" w:rsidRDefault="000075B1" w:rsidP="000075B1">
      <w:pPr>
        <w:jc w:val="both"/>
      </w:pPr>
      <w:r>
        <w:t>d</w:t>
      </w:r>
      <w:r w:rsidRPr="00F071DF">
        <w:t>) támogatásértékű működési kiadásait</w:t>
      </w:r>
      <w:r>
        <w:t xml:space="preserve"> 48.094.000 </w:t>
      </w:r>
      <w:r w:rsidRPr="00F071DF">
        <w:t>Ft-ban</w:t>
      </w:r>
    </w:p>
    <w:p w14:paraId="2574AD99" w14:textId="06E8FA63" w:rsidR="000075B1" w:rsidRPr="00F071DF" w:rsidRDefault="000075B1" w:rsidP="000075B1">
      <w:pPr>
        <w:jc w:val="both"/>
      </w:pPr>
      <w:r>
        <w:t>e</w:t>
      </w:r>
      <w:r w:rsidRPr="00F071DF">
        <w:t>) működési célú pénzeszköz átadást</w:t>
      </w:r>
      <w:r w:rsidR="00CD5975">
        <w:t xml:space="preserve"> 22</w:t>
      </w:r>
      <w:r>
        <w:t>.</w:t>
      </w:r>
      <w:r w:rsidR="00CD5975">
        <w:t>953</w:t>
      </w:r>
      <w:r>
        <w:t>.</w:t>
      </w:r>
      <w:r w:rsidR="00CD5975">
        <w:t>8</w:t>
      </w:r>
      <w:r>
        <w:t>00</w:t>
      </w:r>
      <w:r w:rsidRPr="00F071DF">
        <w:t xml:space="preserve"> Ft-ban</w:t>
      </w:r>
    </w:p>
    <w:p w14:paraId="08349AF4" w14:textId="77777777" w:rsidR="000075B1" w:rsidRPr="00F071DF" w:rsidRDefault="000075B1" w:rsidP="000075B1">
      <w:pPr>
        <w:jc w:val="both"/>
      </w:pPr>
      <w:r>
        <w:t>f</w:t>
      </w:r>
      <w:r w:rsidRPr="00F071DF">
        <w:t xml:space="preserve">) működési kölcsönfolyósítását </w:t>
      </w:r>
      <w:r>
        <w:t xml:space="preserve">0 </w:t>
      </w:r>
      <w:r w:rsidRPr="00F071DF">
        <w:t>Ft-ban</w:t>
      </w:r>
    </w:p>
    <w:p w14:paraId="65294A58" w14:textId="77777777" w:rsidR="000075B1" w:rsidRPr="00F071DF" w:rsidRDefault="000075B1" w:rsidP="000075B1">
      <w:pPr>
        <w:jc w:val="both"/>
      </w:pPr>
      <w:r>
        <w:t>g</w:t>
      </w:r>
      <w:r w:rsidRPr="00F071DF">
        <w:t xml:space="preserve">) ellátottak pénzbeli juttatását </w:t>
      </w:r>
      <w:r>
        <w:t xml:space="preserve">4.025.000 </w:t>
      </w:r>
      <w:r w:rsidRPr="00F071DF">
        <w:t>Ft-ban</w:t>
      </w:r>
    </w:p>
    <w:p w14:paraId="7C160BA6" w14:textId="41DC75EB" w:rsidR="000075B1" w:rsidRPr="00F071DF" w:rsidRDefault="000075B1" w:rsidP="000075B1">
      <w:pPr>
        <w:jc w:val="both"/>
      </w:pPr>
      <w:r>
        <w:t>h</w:t>
      </w:r>
      <w:r w:rsidRPr="00F071DF">
        <w:t xml:space="preserve">) állami támogatás megelőlegezés visszafizetés, előző évi állami támogatást </w:t>
      </w:r>
      <w:r w:rsidR="00CD5975">
        <w:t>4</w:t>
      </w:r>
      <w:r>
        <w:t>.</w:t>
      </w:r>
      <w:r w:rsidR="00CD5975">
        <w:t>558</w:t>
      </w:r>
      <w:r>
        <w:t>.</w:t>
      </w:r>
      <w:r w:rsidR="00CD5975">
        <w:t>268</w:t>
      </w:r>
      <w:r>
        <w:t xml:space="preserve"> </w:t>
      </w:r>
      <w:r w:rsidRPr="00F071DF">
        <w:t>Ft-ban</w:t>
      </w:r>
    </w:p>
    <w:p w14:paraId="74C9DEE8" w14:textId="3EA439EC" w:rsidR="000075B1" w:rsidRPr="00F071DF" w:rsidRDefault="000075B1" w:rsidP="000075B1">
      <w:pPr>
        <w:jc w:val="both"/>
      </w:pPr>
      <w:r>
        <w:t>i</w:t>
      </w:r>
      <w:r w:rsidRPr="00F071DF">
        <w:t xml:space="preserve">) működési célú általános tartalékát </w:t>
      </w:r>
      <w:r w:rsidR="00CD5975">
        <w:t>22</w:t>
      </w:r>
      <w:r>
        <w:t>.</w:t>
      </w:r>
      <w:r w:rsidR="00CD5975">
        <w:t>212</w:t>
      </w:r>
      <w:r>
        <w:t>.</w:t>
      </w:r>
      <w:r w:rsidR="00CD5975">
        <w:t>870</w:t>
      </w:r>
      <w:r>
        <w:t xml:space="preserve"> </w:t>
      </w:r>
      <w:r w:rsidRPr="00F071DF">
        <w:t>Ft-ban állapítja meg.</w:t>
      </w:r>
    </w:p>
    <w:p w14:paraId="7F795101" w14:textId="70F6B2BA" w:rsidR="000075B1" w:rsidRPr="00F071DF" w:rsidRDefault="000075B1" w:rsidP="000075B1">
      <w:pPr>
        <w:jc w:val="both"/>
      </w:pPr>
      <w:r>
        <w:t>(</w:t>
      </w:r>
      <w:r w:rsidR="00A73F9C">
        <w:t>6</w:t>
      </w:r>
      <w:r>
        <w:t xml:space="preserve">) </w:t>
      </w:r>
      <w:r w:rsidRPr="00F071DF">
        <w:t>felhalmozási költségvetési kiadását</w:t>
      </w:r>
      <w:r>
        <w:t xml:space="preserve"> </w:t>
      </w:r>
      <w:r w:rsidR="00CD5975">
        <w:t>774</w:t>
      </w:r>
      <w:r>
        <w:t>.</w:t>
      </w:r>
      <w:r w:rsidR="00CD5975">
        <w:t>425</w:t>
      </w:r>
      <w:r>
        <w:t>.</w:t>
      </w:r>
      <w:r w:rsidR="00CD5975">
        <w:t>719</w:t>
      </w:r>
      <w:r w:rsidRPr="00F071DF">
        <w:t xml:space="preserve"> Ft-ban</w:t>
      </w:r>
      <w:r>
        <w:t xml:space="preserve"> állapítja meg, melyből</w:t>
      </w:r>
    </w:p>
    <w:p w14:paraId="6C2594C3" w14:textId="4C328213" w:rsidR="000075B1" w:rsidRPr="00F071DF" w:rsidRDefault="000075B1" w:rsidP="000075B1">
      <w:pPr>
        <w:jc w:val="both"/>
      </w:pPr>
      <w:r w:rsidRPr="00F071DF">
        <w:t xml:space="preserve">a) beruházások előirányzatát </w:t>
      </w:r>
      <w:r w:rsidR="00CD5975">
        <w:t>322</w:t>
      </w:r>
      <w:r>
        <w:t>.</w:t>
      </w:r>
      <w:r w:rsidR="00CD5975">
        <w:t>558</w:t>
      </w:r>
      <w:r>
        <w:t xml:space="preserve">.000 </w:t>
      </w:r>
      <w:r w:rsidRPr="00F071DF">
        <w:t>Ft-ban</w:t>
      </w:r>
    </w:p>
    <w:p w14:paraId="78C8F15A" w14:textId="77777777" w:rsidR="000075B1" w:rsidRPr="00F071DF" w:rsidRDefault="000075B1" w:rsidP="000075B1">
      <w:pPr>
        <w:jc w:val="both"/>
      </w:pPr>
      <w:r w:rsidRPr="00F071DF">
        <w:t xml:space="preserve">b) felújítások előirányzatát </w:t>
      </w:r>
      <w:r>
        <w:t xml:space="preserve">132.530.000 </w:t>
      </w:r>
      <w:r w:rsidRPr="00F071DF">
        <w:t>Ft-ban</w:t>
      </w:r>
    </w:p>
    <w:p w14:paraId="4FDFF4EB" w14:textId="77777777" w:rsidR="000075B1" w:rsidRPr="00F071DF" w:rsidRDefault="000075B1" w:rsidP="000075B1">
      <w:pPr>
        <w:jc w:val="both"/>
      </w:pPr>
      <w:r w:rsidRPr="00F071DF">
        <w:t xml:space="preserve">c) támogatásértékű felhalmozási kiadást </w:t>
      </w:r>
      <w:r>
        <w:t>0</w:t>
      </w:r>
      <w:r w:rsidRPr="00F071DF">
        <w:t xml:space="preserve"> Ft-ban</w:t>
      </w:r>
    </w:p>
    <w:p w14:paraId="5DC3B283" w14:textId="77777777" w:rsidR="000075B1" w:rsidRPr="00F071DF" w:rsidRDefault="000075B1" w:rsidP="000075B1">
      <w:pPr>
        <w:jc w:val="both"/>
      </w:pPr>
      <w:r w:rsidRPr="00F071DF">
        <w:t xml:space="preserve">d) felhalmozási célú pénzeszköz átadást </w:t>
      </w:r>
      <w:r>
        <w:t xml:space="preserve">0 </w:t>
      </w:r>
      <w:r w:rsidRPr="00F071DF">
        <w:t>Ft-ban</w:t>
      </w:r>
    </w:p>
    <w:p w14:paraId="37A42EF2" w14:textId="77777777" w:rsidR="000075B1" w:rsidRPr="00F071DF" w:rsidRDefault="000075B1" w:rsidP="000075B1">
      <w:pPr>
        <w:jc w:val="both"/>
      </w:pPr>
      <w:r w:rsidRPr="00F071DF">
        <w:t xml:space="preserve">e) felhalmozási kölcsön folyósítását </w:t>
      </w:r>
      <w:r>
        <w:t>0</w:t>
      </w:r>
      <w:r w:rsidRPr="00F071DF">
        <w:t xml:space="preserve"> Ft-ban</w:t>
      </w:r>
    </w:p>
    <w:p w14:paraId="30A9CE36" w14:textId="77777777" w:rsidR="000075B1" w:rsidRPr="00F071DF" w:rsidRDefault="000075B1" w:rsidP="000075B1">
      <w:pPr>
        <w:jc w:val="both"/>
      </w:pPr>
      <w:r w:rsidRPr="00F071DF">
        <w:t>f) egyéb kiadások, hozzájárulások előirányzatát</w:t>
      </w:r>
      <w:r>
        <w:t xml:space="preserve"> (hitel </w:t>
      </w:r>
      <w:proofErr w:type="gramStart"/>
      <w:r>
        <w:t xml:space="preserve">tőketörlesztés) </w:t>
      </w:r>
      <w:r w:rsidRPr="00F071DF">
        <w:t xml:space="preserve"> </w:t>
      </w:r>
      <w:r>
        <w:t>20.000.000</w:t>
      </w:r>
      <w:proofErr w:type="gramEnd"/>
      <w:r w:rsidRPr="00F071DF">
        <w:t xml:space="preserve"> Ft-ban</w:t>
      </w:r>
    </w:p>
    <w:p w14:paraId="7D58AE5A" w14:textId="2ABE3DC2" w:rsidR="000075B1" w:rsidRDefault="000075B1" w:rsidP="000075B1">
      <w:pPr>
        <w:jc w:val="both"/>
      </w:pPr>
      <w:r w:rsidRPr="00F071DF">
        <w:t xml:space="preserve">g) fejlesztési célú tartalékot </w:t>
      </w:r>
      <w:r w:rsidR="00CD5975">
        <w:t>59</w:t>
      </w:r>
      <w:r>
        <w:t>.</w:t>
      </w:r>
      <w:r w:rsidR="00CD5975">
        <w:t>337</w:t>
      </w:r>
      <w:r>
        <w:t xml:space="preserve">.719 </w:t>
      </w:r>
      <w:r w:rsidRPr="00F071DF">
        <w:t>Ft-ban</w:t>
      </w:r>
    </w:p>
    <w:p w14:paraId="4E25B080" w14:textId="77777777" w:rsidR="000075B1" w:rsidRPr="00F071DF" w:rsidRDefault="000075B1" w:rsidP="000075B1">
      <w:pPr>
        <w:jc w:val="both"/>
      </w:pPr>
      <w:r>
        <w:t>h) Betét lekötés összegét 240.000.000 Ft-ban</w:t>
      </w:r>
      <w:r w:rsidRPr="00F071DF">
        <w:t xml:space="preserve"> állapítja meg.</w:t>
      </w:r>
    </w:p>
    <w:p w14:paraId="16F0F771" w14:textId="2AC647DA" w:rsidR="000075B1" w:rsidRPr="00F071DF" w:rsidRDefault="000075B1" w:rsidP="000075B1">
      <w:pPr>
        <w:jc w:val="both"/>
      </w:pPr>
      <w:r>
        <w:t>(</w:t>
      </w:r>
      <w:r w:rsidR="00A73F9C">
        <w:t>7</w:t>
      </w:r>
      <w:r>
        <w:t>) K</w:t>
      </w:r>
      <w:r w:rsidRPr="00F071DF">
        <w:t xml:space="preserve">öltségvetési hiányát </w:t>
      </w:r>
      <w:r>
        <w:t>60.64</w:t>
      </w:r>
      <w:r w:rsidR="00CD5975">
        <w:t>1</w:t>
      </w:r>
      <w:r>
        <w:t>.</w:t>
      </w:r>
      <w:r w:rsidR="00CD5975">
        <w:t>960</w:t>
      </w:r>
      <w:r>
        <w:t xml:space="preserve"> </w:t>
      </w:r>
      <w:r w:rsidRPr="00F071DF">
        <w:t>Ft-ban</w:t>
      </w:r>
      <w:r>
        <w:t xml:space="preserve"> állapítja meg, melyből </w:t>
      </w:r>
    </w:p>
    <w:p w14:paraId="355174D5" w14:textId="48F67A4E" w:rsidR="000075B1" w:rsidRPr="00F071DF" w:rsidRDefault="000075B1" w:rsidP="000075B1">
      <w:pPr>
        <w:jc w:val="both"/>
      </w:pPr>
      <w:r w:rsidRPr="00F071DF">
        <w:t xml:space="preserve">a) kötelező feladat hiányát </w:t>
      </w:r>
      <w:r>
        <w:t>2</w:t>
      </w:r>
      <w:r w:rsidR="00CD5975">
        <w:t>24</w:t>
      </w:r>
      <w:r>
        <w:t>.</w:t>
      </w:r>
      <w:r w:rsidR="00CD5975">
        <w:t>784</w:t>
      </w:r>
      <w:r>
        <w:t>.</w:t>
      </w:r>
      <w:r w:rsidR="00CD5975">
        <w:t>11</w:t>
      </w:r>
      <w:r>
        <w:t xml:space="preserve">0 </w:t>
      </w:r>
      <w:r w:rsidRPr="00F071DF">
        <w:t>Ft-ban</w:t>
      </w:r>
    </w:p>
    <w:p w14:paraId="10FBCD7F" w14:textId="3E44DD3C" w:rsidR="000075B1" w:rsidRPr="00F071DF" w:rsidRDefault="000075B1" w:rsidP="000075B1">
      <w:pPr>
        <w:jc w:val="both"/>
      </w:pPr>
      <w:r w:rsidRPr="00F071DF">
        <w:lastRenderedPageBreak/>
        <w:t xml:space="preserve">b) önként vállalt feladat </w:t>
      </w:r>
      <w:r>
        <w:t>többletét</w:t>
      </w:r>
      <w:r w:rsidRPr="00F071DF">
        <w:t xml:space="preserve"> </w:t>
      </w:r>
      <w:r w:rsidR="00CD5975">
        <w:t>217</w:t>
      </w:r>
      <w:r>
        <w:t>.</w:t>
      </w:r>
      <w:r w:rsidR="00CD5975">
        <w:t>611</w:t>
      </w:r>
      <w:r>
        <w:t>.</w:t>
      </w:r>
      <w:r w:rsidR="00CD5975">
        <w:t>150</w:t>
      </w:r>
      <w:r>
        <w:t xml:space="preserve"> </w:t>
      </w:r>
      <w:r w:rsidRPr="00F071DF">
        <w:t>Ft-ban</w:t>
      </w:r>
    </w:p>
    <w:p w14:paraId="27074ADE" w14:textId="77777777" w:rsidR="000075B1" w:rsidRPr="00F071DF" w:rsidRDefault="000075B1" w:rsidP="000075B1">
      <w:pPr>
        <w:jc w:val="both"/>
      </w:pPr>
      <w:r w:rsidRPr="00F071DF">
        <w:t>c) államigazgatási feladat hiányát</w:t>
      </w:r>
      <w:r>
        <w:t xml:space="preserve"> 53.469.000</w:t>
      </w:r>
      <w:r w:rsidRPr="00F071DF">
        <w:t xml:space="preserve"> Ft-ban állapítja meg.</w:t>
      </w:r>
    </w:p>
    <w:p w14:paraId="5DCFF64C" w14:textId="2A5D7E40" w:rsidR="000075B1" w:rsidRPr="00F071DF" w:rsidRDefault="000075B1" w:rsidP="000075B1">
      <w:pPr>
        <w:jc w:val="both"/>
      </w:pPr>
      <w:r>
        <w:t>(</w:t>
      </w:r>
      <w:r w:rsidR="00A73F9C">
        <w:t>8</w:t>
      </w:r>
      <w:r>
        <w:t>) M</w:t>
      </w:r>
      <w:r w:rsidRPr="00F071DF">
        <w:t xml:space="preserve">űködési költségvetési </w:t>
      </w:r>
      <w:r>
        <w:t xml:space="preserve">hiányát </w:t>
      </w:r>
      <w:proofErr w:type="gramStart"/>
      <w:r w:rsidR="00662BEC">
        <w:t>1.111</w:t>
      </w:r>
      <w:r>
        <w:t>.</w:t>
      </w:r>
      <w:r w:rsidR="00662BEC">
        <w:t>241</w:t>
      </w:r>
      <w:r>
        <w:t xml:space="preserve"> </w:t>
      </w:r>
      <w:r w:rsidRPr="00F071DF">
        <w:t xml:space="preserve"> Ft</w:t>
      </w:r>
      <w:proofErr w:type="gramEnd"/>
      <w:r w:rsidRPr="00F071DF">
        <w:t>-ban</w:t>
      </w:r>
      <w:r>
        <w:t xml:space="preserve"> állapítja meg, melyből</w:t>
      </w:r>
    </w:p>
    <w:p w14:paraId="0E289EAC" w14:textId="37CCAF21" w:rsidR="000075B1" w:rsidRPr="00F071DF" w:rsidRDefault="000075B1" w:rsidP="000075B1">
      <w:pPr>
        <w:jc w:val="both"/>
      </w:pPr>
      <w:r w:rsidRPr="00F071DF">
        <w:t xml:space="preserve">a) kötelező feladat többletét </w:t>
      </w:r>
      <w:r w:rsidR="00662BEC">
        <w:t>18</w:t>
      </w:r>
      <w:r>
        <w:t>.</w:t>
      </w:r>
      <w:r w:rsidR="00662BEC">
        <w:t>228</w:t>
      </w:r>
      <w:r>
        <w:t>.</w:t>
      </w:r>
      <w:r w:rsidR="00662BEC">
        <w:t>609</w:t>
      </w:r>
      <w:r>
        <w:t xml:space="preserve"> </w:t>
      </w:r>
      <w:r w:rsidRPr="00F071DF">
        <w:t>Ft-ban</w:t>
      </w:r>
    </w:p>
    <w:p w14:paraId="475BF6E3" w14:textId="09E22FDD" w:rsidR="000075B1" w:rsidRPr="00F071DF" w:rsidRDefault="000075B1" w:rsidP="000075B1">
      <w:pPr>
        <w:jc w:val="both"/>
      </w:pPr>
      <w:r w:rsidRPr="00F071DF">
        <w:t xml:space="preserve">b) önként vállalt feladat </w:t>
      </w:r>
      <w:r>
        <w:t>többletét 3</w:t>
      </w:r>
      <w:r w:rsidR="00662BEC">
        <w:t>4</w:t>
      </w:r>
      <w:r>
        <w:t>.</w:t>
      </w:r>
      <w:r w:rsidR="00662BEC">
        <w:t>002</w:t>
      </w:r>
      <w:r>
        <w:t>.</w:t>
      </w:r>
      <w:r w:rsidR="00662BEC">
        <w:t>150</w:t>
      </w:r>
      <w:r>
        <w:t xml:space="preserve"> </w:t>
      </w:r>
      <w:r w:rsidRPr="00F071DF">
        <w:t>Ft-ban</w:t>
      </w:r>
    </w:p>
    <w:p w14:paraId="2E1B4A77" w14:textId="77777777" w:rsidR="000075B1" w:rsidRPr="00F071DF" w:rsidRDefault="000075B1" w:rsidP="000075B1">
      <w:pPr>
        <w:jc w:val="both"/>
      </w:pPr>
      <w:r w:rsidRPr="00F071DF">
        <w:t>c) államigazgatási feladat hiányát</w:t>
      </w:r>
      <w:r>
        <w:t xml:space="preserve"> 53.342.000</w:t>
      </w:r>
      <w:r w:rsidRPr="00F071DF">
        <w:t xml:space="preserve"> Ft-ban állapítja meg.</w:t>
      </w:r>
    </w:p>
    <w:p w14:paraId="68049590" w14:textId="0E7A4C6D" w:rsidR="000075B1" w:rsidRPr="00F071DF" w:rsidRDefault="000075B1" w:rsidP="000075B1">
      <w:pPr>
        <w:jc w:val="both"/>
      </w:pPr>
      <w:r>
        <w:t>(</w:t>
      </w:r>
      <w:r w:rsidR="00A73F9C">
        <w:t>9</w:t>
      </w:r>
      <w:r>
        <w:t xml:space="preserve">) </w:t>
      </w:r>
      <w:r w:rsidRPr="00F071DF">
        <w:t>Felhalmozási költségvetési hiányát</w:t>
      </w:r>
      <w:r>
        <w:t xml:space="preserve"> </w:t>
      </w:r>
      <w:r w:rsidR="00662BEC">
        <w:t>59</w:t>
      </w:r>
      <w:r>
        <w:t>.</w:t>
      </w:r>
      <w:r w:rsidR="00662BEC">
        <w:t>530</w:t>
      </w:r>
      <w:r>
        <w:t>.719 Ft-ban állapítja meg, melyből</w:t>
      </w:r>
    </w:p>
    <w:p w14:paraId="12EAA974" w14:textId="49FF0402" w:rsidR="000075B1" w:rsidRPr="00F071DF" w:rsidRDefault="000075B1" w:rsidP="000075B1">
      <w:pPr>
        <w:jc w:val="both"/>
      </w:pPr>
      <w:r w:rsidRPr="00F071DF">
        <w:t>a) kötelező feladat hiányát</w:t>
      </w:r>
      <w:r>
        <w:t xml:space="preserve"> </w:t>
      </w:r>
      <w:r w:rsidR="00662BEC">
        <w:t>243</w:t>
      </w:r>
      <w:r>
        <w:t>.</w:t>
      </w:r>
      <w:r w:rsidR="00662BEC">
        <w:t>012</w:t>
      </w:r>
      <w:r>
        <w:t>.</w:t>
      </w:r>
      <w:r w:rsidR="00662BEC">
        <w:t>719</w:t>
      </w:r>
      <w:r w:rsidRPr="00F071DF">
        <w:t xml:space="preserve"> Ft-ban,</w:t>
      </w:r>
    </w:p>
    <w:p w14:paraId="4F738F72" w14:textId="68C1603A" w:rsidR="000075B1" w:rsidRPr="00F071DF" w:rsidRDefault="000075B1" w:rsidP="000075B1">
      <w:pPr>
        <w:jc w:val="both"/>
      </w:pPr>
      <w:r w:rsidRPr="00F071DF">
        <w:t xml:space="preserve">b) önként vállalt feladat </w:t>
      </w:r>
      <w:r>
        <w:t xml:space="preserve">többletét </w:t>
      </w:r>
      <w:r w:rsidR="00662BEC">
        <w:t>183</w:t>
      </w:r>
      <w:r>
        <w:t>.</w:t>
      </w:r>
      <w:r w:rsidR="00662BEC">
        <w:t>609</w:t>
      </w:r>
      <w:r>
        <w:t xml:space="preserve">.000 </w:t>
      </w:r>
      <w:r w:rsidRPr="00F071DF">
        <w:t>Ft-ban</w:t>
      </w:r>
      <w:r>
        <w:t>,</w:t>
      </w:r>
    </w:p>
    <w:p w14:paraId="1F52ED1F" w14:textId="77777777" w:rsidR="000075B1" w:rsidRDefault="000075B1" w:rsidP="000075B1">
      <w:pPr>
        <w:jc w:val="both"/>
      </w:pPr>
      <w:r w:rsidRPr="00F071DF">
        <w:t xml:space="preserve">c) államigazgatási feladat hiányát </w:t>
      </w:r>
      <w:r>
        <w:t xml:space="preserve">127.000 </w:t>
      </w:r>
      <w:r w:rsidRPr="00F071DF">
        <w:t>Ft-ban állapítja meg.</w:t>
      </w:r>
    </w:p>
    <w:p w14:paraId="4B5F7688" w14:textId="0A153EF6" w:rsidR="000075B1" w:rsidRPr="00F071DF" w:rsidRDefault="000075B1" w:rsidP="000075B1">
      <w:pPr>
        <w:jc w:val="both"/>
      </w:pPr>
      <w:r>
        <w:t>(</w:t>
      </w:r>
      <w:r w:rsidR="00A73F9C">
        <w:t>10</w:t>
      </w:r>
      <w:r>
        <w:t xml:space="preserve">) </w:t>
      </w:r>
      <w:r w:rsidRPr="00F071DF">
        <w:t xml:space="preserve"> Előző év felhasználható tervezett maradványát</w:t>
      </w:r>
      <w:r>
        <w:t xml:space="preserve"> 60.64</w:t>
      </w:r>
      <w:r w:rsidR="00662BEC">
        <w:t>1</w:t>
      </w:r>
      <w:r>
        <w:t>.</w:t>
      </w:r>
      <w:r w:rsidR="00662BEC">
        <w:t>960</w:t>
      </w:r>
      <w:r w:rsidRPr="00F071DF">
        <w:t xml:space="preserve"> Ft-ban</w:t>
      </w:r>
      <w:r>
        <w:t xml:space="preserve"> állapítja meg, melyből</w:t>
      </w:r>
    </w:p>
    <w:p w14:paraId="2853290F" w14:textId="1C855210" w:rsidR="000075B1" w:rsidRPr="00F071DF" w:rsidRDefault="000075B1" w:rsidP="000075B1">
      <w:pPr>
        <w:jc w:val="both"/>
      </w:pPr>
      <w:r w:rsidRPr="00F071DF">
        <w:t xml:space="preserve">a) működési hiány finanszírozását szolgáló tervezett maradványát </w:t>
      </w:r>
      <w:r>
        <w:t>60.64</w:t>
      </w:r>
      <w:r w:rsidR="00662BEC">
        <w:t>1</w:t>
      </w:r>
      <w:r>
        <w:t>.</w:t>
      </w:r>
      <w:r w:rsidR="00662BEC">
        <w:t>960</w:t>
      </w:r>
      <w:r>
        <w:t xml:space="preserve"> </w:t>
      </w:r>
      <w:r w:rsidRPr="00F071DF">
        <w:t>Ft-ban,</w:t>
      </w:r>
    </w:p>
    <w:p w14:paraId="195ADC46" w14:textId="77777777" w:rsidR="000075B1" w:rsidRPr="00F071DF" w:rsidRDefault="000075B1" w:rsidP="000075B1">
      <w:pPr>
        <w:jc w:val="both"/>
      </w:pPr>
      <w:r w:rsidRPr="00F071DF">
        <w:t xml:space="preserve">b) felhalmozási hiány finanszírozását szolgáló tervezett </w:t>
      </w:r>
      <w:proofErr w:type="gramStart"/>
      <w:r w:rsidRPr="00F071DF">
        <w:t>maradványát</w:t>
      </w:r>
      <w:r>
        <w:t xml:space="preserve"> </w:t>
      </w:r>
      <w:r w:rsidRPr="00F071DF">
        <w:t xml:space="preserve"> </w:t>
      </w:r>
      <w:r>
        <w:t>0</w:t>
      </w:r>
      <w:proofErr w:type="gramEnd"/>
      <w:r>
        <w:t xml:space="preserve"> </w:t>
      </w:r>
      <w:r w:rsidRPr="00F071DF">
        <w:t>Ft-ban állapítja meg.</w:t>
      </w:r>
    </w:p>
    <w:p w14:paraId="4DC12945" w14:textId="33F3A347" w:rsidR="000075B1" w:rsidRPr="00F071DF" w:rsidRDefault="000075B1" w:rsidP="000075B1">
      <w:pPr>
        <w:jc w:val="both"/>
      </w:pPr>
      <w:r>
        <w:t>(1</w:t>
      </w:r>
      <w:r w:rsidR="00A73F9C">
        <w:t>1</w:t>
      </w:r>
      <w:r>
        <w:t xml:space="preserve">) </w:t>
      </w:r>
      <w:r w:rsidRPr="00F071DF">
        <w:t xml:space="preserve">Finanszírozási célú műveletek </w:t>
      </w:r>
      <w:proofErr w:type="gramStart"/>
      <w:r w:rsidRPr="00F071DF">
        <w:t xml:space="preserve">bevételét  </w:t>
      </w:r>
      <w:r>
        <w:t>0</w:t>
      </w:r>
      <w:proofErr w:type="gramEnd"/>
      <w:r>
        <w:t xml:space="preserve"> </w:t>
      </w:r>
      <w:r w:rsidRPr="00F071DF">
        <w:t>Ft-ban</w:t>
      </w:r>
      <w:r>
        <w:t xml:space="preserve"> állapítja meg, </w:t>
      </w:r>
    </w:p>
    <w:p w14:paraId="06590C9E" w14:textId="77777777" w:rsidR="000075B1" w:rsidRPr="00F071DF" w:rsidRDefault="000075B1" w:rsidP="000075B1">
      <w:pPr>
        <w:jc w:val="both"/>
      </w:pPr>
      <w:r w:rsidRPr="00F071DF">
        <w:t xml:space="preserve">a) működést szolgáló finanszírozási célú műveletek </w:t>
      </w:r>
      <w:proofErr w:type="gramStart"/>
      <w:r w:rsidRPr="00F071DF">
        <w:t xml:space="preserve">bevételét  </w:t>
      </w:r>
      <w:r>
        <w:t>0</w:t>
      </w:r>
      <w:proofErr w:type="gramEnd"/>
      <w:r>
        <w:t xml:space="preserve"> </w:t>
      </w:r>
      <w:r w:rsidRPr="00F071DF">
        <w:t>Ft-ban,</w:t>
      </w:r>
    </w:p>
    <w:p w14:paraId="2145C6FE" w14:textId="77777777" w:rsidR="000075B1" w:rsidRPr="00F071DF" w:rsidRDefault="000075B1" w:rsidP="000075B1">
      <w:pPr>
        <w:jc w:val="both"/>
      </w:pPr>
      <w:r w:rsidRPr="00F071DF">
        <w:t xml:space="preserve">b) felhalmozást szolgáló finanszírozási célú műveletek bevételét </w:t>
      </w:r>
      <w:r>
        <w:t>0</w:t>
      </w:r>
      <w:r w:rsidRPr="00F071DF">
        <w:t xml:space="preserve"> Ft-ban állapítja meg.</w:t>
      </w:r>
    </w:p>
    <w:p w14:paraId="0CEFBD97" w14:textId="35AF7E98" w:rsidR="000075B1" w:rsidRPr="00F071DF" w:rsidRDefault="000075B1" w:rsidP="000075B1">
      <w:pPr>
        <w:jc w:val="both"/>
      </w:pPr>
      <w:r>
        <w:t>(1</w:t>
      </w:r>
      <w:r w:rsidR="00A73F9C">
        <w:t>2</w:t>
      </w:r>
      <w:r>
        <w:t xml:space="preserve">) </w:t>
      </w:r>
      <w:r w:rsidRPr="00F071DF">
        <w:t xml:space="preserve"> Finanszírozási célú műveletek kiadását </w:t>
      </w:r>
      <w:r>
        <w:t>20.000.000</w:t>
      </w:r>
      <w:r w:rsidRPr="00F071DF">
        <w:t xml:space="preserve"> Ft-ban,</w:t>
      </w:r>
    </w:p>
    <w:p w14:paraId="64490FFD" w14:textId="77777777" w:rsidR="000075B1" w:rsidRPr="00F071DF" w:rsidRDefault="000075B1" w:rsidP="000075B1">
      <w:pPr>
        <w:jc w:val="both"/>
      </w:pPr>
      <w:r w:rsidRPr="00F071DF">
        <w:t xml:space="preserve">a) működési finanszírozását szolgáló műveletek </w:t>
      </w:r>
      <w:proofErr w:type="gramStart"/>
      <w:r w:rsidRPr="00F071DF">
        <w:t xml:space="preserve">kiadását  </w:t>
      </w:r>
      <w:r>
        <w:t>0</w:t>
      </w:r>
      <w:proofErr w:type="gramEnd"/>
      <w:r>
        <w:t xml:space="preserve"> </w:t>
      </w:r>
      <w:r w:rsidRPr="00F071DF">
        <w:t>Ft-ban,</w:t>
      </w:r>
    </w:p>
    <w:p w14:paraId="61F73759" w14:textId="77777777" w:rsidR="000075B1" w:rsidRPr="00F071DF" w:rsidRDefault="000075B1" w:rsidP="000075B1">
      <w:pPr>
        <w:jc w:val="both"/>
      </w:pPr>
      <w:r w:rsidRPr="00F071DF">
        <w:t>b) felhalmozási finanszírozását szolgáló műveletek kiadását</w:t>
      </w:r>
      <w:r>
        <w:t xml:space="preserve"> 20.000.0000</w:t>
      </w:r>
      <w:r w:rsidRPr="00F071DF">
        <w:t xml:space="preserve"> Ft-ban állapítja meg.</w:t>
      </w:r>
    </w:p>
    <w:p w14:paraId="64133463" w14:textId="77777777" w:rsidR="000075B1" w:rsidRPr="00F071DF" w:rsidRDefault="000075B1" w:rsidP="000075B1">
      <w:pPr>
        <w:spacing w:before="100" w:beforeAutospacing="1" w:after="100" w:afterAutospacing="1"/>
        <w:jc w:val="both"/>
        <w:rPr>
          <w:rFonts w:eastAsia="Times New Roman" w:cs="Times New Roman"/>
          <w:lang w:eastAsia="hu-HU"/>
        </w:rPr>
      </w:pPr>
    </w:p>
    <w:p w14:paraId="633B8A9F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E41D8BD" w14:textId="40E770A6" w:rsidR="00C50419" w:rsidRDefault="009E5FE1">
      <w:pPr>
        <w:pStyle w:val="Szvegtrzs"/>
        <w:spacing w:after="0" w:line="240" w:lineRule="auto"/>
        <w:jc w:val="both"/>
      </w:pPr>
      <w:r>
        <w:t>(1) Az önkormányzat 202</w:t>
      </w:r>
      <w:r w:rsidR="000075B1">
        <w:t>3</w:t>
      </w:r>
      <w:r>
        <w:t xml:space="preserve">. évi költségvetéséről szóló </w:t>
      </w:r>
      <w:r w:rsidR="008E22D2">
        <w:t>3</w:t>
      </w:r>
      <w:r w:rsidR="004D025F">
        <w:t>/202</w:t>
      </w:r>
      <w:r w:rsidR="008E22D2">
        <w:t>3</w:t>
      </w:r>
      <w:r>
        <w:t xml:space="preserve">. </w:t>
      </w:r>
      <w:r w:rsidR="008E22D2">
        <w:t>(II.15.</w:t>
      </w:r>
      <w:r w:rsidR="004D025F">
        <w:t>)</w:t>
      </w:r>
      <w:r>
        <w:t xml:space="preserve"> önkormányzati rendelet 1. melléklete helyébe az 1. melléklet lép.</w:t>
      </w:r>
    </w:p>
    <w:p w14:paraId="3F24C8D7" w14:textId="16EEBD58" w:rsidR="00C50419" w:rsidRDefault="009E5FE1">
      <w:pPr>
        <w:pStyle w:val="Szvegtrzs"/>
        <w:spacing w:before="240" w:after="0" w:line="240" w:lineRule="auto"/>
        <w:jc w:val="both"/>
      </w:pPr>
      <w:r>
        <w:t>(2) Az önkormányzat 202</w:t>
      </w:r>
      <w:r w:rsidR="003133E8">
        <w:t>3</w:t>
      </w:r>
      <w:r>
        <w:t xml:space="preserve">. évi költségvetéséről szóló </w:t>
      </w:r>
      <w:r w:rsidR="003133E8">
        <w:t>3/2023. (II.15)</w:t>
      </w:r>
      <w:r>
        <w:t xml:space="preserve"> önkormányzati rendelet </w:t>
      </w:r>
      <w:r w:rsidR="00450051">
        <w:t>2</w:t>
      </w:r>
      <w:r>
        <w:t>. melléklete helyébe a 2. melléklet lép.</w:t>
      </w:r>
    </w:p>
    <w:p w14:paraId="0139B574" w14:textId="60E73CE6" w:rsidR="00C50419" w:rsidRDefault="009E5FE1">
      <w:pPr>
        <w:pStyle w:val="Szvegtrzs"/>
        <w:spacing w:before="240" w:after="0" w:line="240" w:lineRule="auto"/>
        <w:jc w:val="both"/>
      </w:pPr>
      <w:r>
        <w:t xml:space="preserve">(3) </w:t>
      </w:r>
      <w:r w:rsidR="004A552F">
        <w:t>Az önkormányzat 202</w:t>
      </w:r>
      <w:r w:rsidR="003133E8">
        <w:t>3</w:t>
      </w:r>
      <w:r w:rsidR="004A552F"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 w:rsidR="004A552F">
        <w:t xml:space="preserve"> </w:t>
      </w:r>
      <w:r>
        <w:t xml:space="preserve"> önkormányzati</w:t>
      </w:r>
      <w:proofErr w:type="gramEnd"/>
      <w:r>
        <w:t xml:space="preserve"> rendelet </w:t>
      </w:r>
      <w:r w:rsidR="00450051">
        <w:t>4</w:t>
      </w:r>
      <w:r>
        <w:t>. melléklete helyébe a 3. melléklet lép.</w:t>
      </w:r>
    </w:p>
    <w:p w14:paraId="1DF2D259" w14:textId="5E2FABC0" w:rsidR="00C50419" w:rsidRDefault="009E5FE1">
      <w:pPr>
        <w:pStyle w:val="Szvegtrzs"/>
        <w:spacing w:before="240" w:after="0" w:line="240" w:lineRule="auto"/>
        <w:jc w:val="both"/>
      </w:pPr>
      <w:r>
        <w:t xml:space="preserve">(4) </w:t>
      </w:r>
      <w:r w:rsidR="004A552F">
        <w:t>Az önkormányzat 202</w:t>
      </w:r>
      <w:r w:rsidR="003133E8">
        <w:t>3</w:t>
      </w:r>
      <w:r w:rsidR="004A552F"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 w:rsidR="004A552F">
        <w:t xml:space="preserve"> </w:t>
      </w:r>
      <w:r>
        <w:t xml:space="preserve"> önkormányzati</w:t>
      </w:r>
      <w:proofErr w:type="gramEnd"/>
      <w:r>
        <w:t xml:space="preserve"> rendelet </w:t>
      </w:r>
      <w:r w:rsidR="00450051">
        <w:t>5</w:t>
      </w:r>
      <w:r>
        <w:t>. melléklete helyébe a 4. melléklet lép.</w:t>
      </w:r>
    </w:p>
    <w:p w14:paraId="077C6472" w14:textId="7C49762B" w:rsidR="00C50419" w:rsidRDefault="009E5FE1">
      <w:pPr>
        <w:pStyle w:val="Szvegtrzs"/>
        <w:spacing w:before="240" w:after="0" w:line="240" w:lineRule="auto"/>
        <w:jc w:val="both"/>
      </w:pPr>
      <w:r>
        <w:t xml:space="preserve">(5) </w:t>
      </w:r>
      <w:r w:rsidR="004A552F">
        <w:t>Az önkormányzat 202</w:t>
      </w:r>
      <w:r w:rsidR="003133E8">
        <w:t>3</w:t>
      </w:r>
      <w:r w:rsidR="004A552F"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 w:rsidR="004A552F">
        <w:t xml:space="preserve"> </w:t>
      </w:r>
      <w:r>
        <w:t xml:space="preserve"> önkormányzati</w:t>
      </w:r>
      <w:proofErr w:type="gramEnd"/>
      <w:r>
        <w:t xml:space="preserve"> rendelet </w:t>
      </w:r>
      <w:r w:rsidR="00450051">
        <w:t>6</w:t>
      </w:r>
      <w:r>
        <w:t>. melléklete helyébe az 5. melléklet lép.</w:t>
      </w:r>
    </w:p>
    <w:p w14:paraId="4A262CA9" w14:textId="165830DC" w:rsidR="00C50419" w:rsidRDefault="009E5FE1">
      <w:pPr>
        <w:pStyle w:val="Szvegtrzs"/>
        <w:spacing w:before="240" w:after="0" w:line="240" w:lineRule="auto"/>
        <w:jc w:val="both"/>
      </w:pPr>
      <w:r>
        <w:t xml:space="preserve">(6) </w:t>
      </w:r>
      <w:r w:rsidR="004A552F">
        <w:t>Az önkormányzat 202</w:t>
      </w:r>
      <w:r w:rsidR="003133E8">
        <w:t>3</w:t>
      </w:r>
      <w:r w:rsidR="004A552F"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 w:rsidR="004A552F">
        <w:t xml:space="preserve"> </w:t>
      </w:r>
      <w:r>
        <w:t xml:space="preserve"> önkormányzati</w:t>
      </w:r>
      <w:proofErr w:type="gramEnd"/>
      <w:r>
        <w:t xml:space="preserve"> rendelet </w:t>
      </w:r>
      <w:r w:rsidR="00450051">
        <w:t>7</w:t>
      </w:r>
      <w:r>
        <w:t>. melléklete helyébe a 6. melléklet lép.</w:t>
      </w:r>
    </w:p>
    <w:p w14:paraId="358C3D47" w14:textId="7612B17E" w:rsidR="00C50419" w:rsidRDefault="009E5FE1">
      <w:pPr>
        <w:pStyle w:val="Szvegtrzs"/>
        <w:spacing w:before="240" w:after="0" w:line="240" w:lineRule="auto"/>
        <w:jc w:val="both"/>
      </w:pPr>
      <w:r>
        <w:t xml:space="preserve">(7) </w:t>
      </w:r>
      <w:r w:rsidR="004A552F">
        <w:t>Az önkormányzat 202</w:t>
      </w:r>
      <w:r w:rsidR="003133E8">
        <w:t>3</w:t>
      </w:r>
      <w:r w:rsidR="004A552F"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 w:rsidR="004A552F">
        <w:t xml:space="preserve"> </w:t>
      </w:r>
      <w:r>
        <w:t xml:space="preserve"> önkormányzati</w:t>
      </w:r>
      <w:proofErr w:type="gramEnd"/>
      <w:r>
        <w:t xml:space="preserve"> rendelet </w:t>
      </w:r>
      <w:r w:rsidR="00450051">
        <w:t>8</w:t>
      </w:r>
      <w:r>
        <w:t>. melléklete helyébe a 7. melléklet lép.</w:t>
      </w:r>
    </w:p>
    <w:p w14:paraId="2594A456" w14:textId="0FF65CCE" w:rsidR="00C50419" w:rsidRDefault="009E5FE1">
      <w:pPr>
        <w:pStyle w:val="Szvegtrzs"/>
        <w:spacing w:before="240" w:after="0" w:line="240" w:lineRule="auto"/>
        <w:jc w:val="both"/>
      </w:pPr>
      <w:r>
        <w:t>(</w:t>
      </w:r>
      <w:r w:rsidR="0087577B">
        <w:t>8</w:t>
      </w:r>
      <w:r>
        <w:t xml:space="preserve">) </w:t>
      </w:r>
      <w:r w:rsidR="004A552F">
        <w:t>Az önkormányzat 202</w:t>
      </w:r>
      <w:r w:rsidR="003133E8">
        <w:t>3</w:t>
      </w:r>
      <w:r w:rsidR="004A552F"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 w:rsidR="004A552F">
        <w:t xml:space="preserve"> </w:t>
      </w:r>
      <w:r>
        <w:t xml:space="preserve"> önkormányzati</w:t>
      </w:r>
      <w:proofErr w:type="gramEnd"/>
      <w:r>
        <w:t xml:space="preserve"> rendelet </w:t>
      </w:r>
      <w:r w:rsidR="00450051">
        <w:t>9</w:t>
      </w:r>
      <w:r>
        <w:t xml:space="preserve">. melléklete helyébe a </w:t>
      </w:r>
      <w:r w:rsidR="0087577B">
        <w:t>8</w:t>
      </w:r>
      <w:r>
        <w:t>. melléklet lép.</w:t>
      </w:r>
    </w:p>
    <w:p w14:paraId="5271488A" w14:textId="6D5483E5" w:rsidR="00C50419" w:rsidRDefault="009E5FE1">
      <w:pPr>
        <w:pStyle w:val="Szvegtrzs"/>
        <w:spacing w:before="240" w:after="0" w:line="240" w:lineRule="auto"/>
        <w:jc w:val="both"/>
      </w:pPr>
      <w:r>
        <w:t>(</w:t>
      </w:r>
      <w:r w:rsidR="0087577B">
        <w:t>9</w:t>
      </w:r>
      <w:r>
        <w:t xml:space="preserve">) </w:t>
      </w:r>
      <w:r w:rsidR="004A552F">
        <w:t>Az önkormányzat 202</w:t>
      </w:r>
      <w:r w:rsidR="003133E8">
        <w:t>3</w:t>
      </w:r>
      <w:r w:rsidR="004A552F"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 w:rsidR="004A552F">
        <w:t xml:space="preserve"> </w:t>
      </w:r>
      <w:r>
        <w:t xml:space="preserve"> önkormányzati</w:t>
      </w:r>
      <w:proofErr w:type="gramEnd"/>
      <w:r>
        <w:t xml:space="preserve"> rendelet 1</w:t>
      </w:r>
      <w:r w:rsidR="003133E8">
        <w:t>1</w:t>
      </w:r>
      <w:r>
        <w:t xml:space="preserve">. melléklete helyébe a </w:t>
      </w:r>
      <w:r w:rsidR="0087577B">
        <w:t>9</w:t>
      </w:r>
      <w:r>
        <w:t>. melléklet lép.</w:t>
      </w:r>
    </w:p>
    <w:p w14:paraId="5EF8B30B" w14:textId="0C073A27" w:rsidR="00C50419" w:rsidRDefault="009E5FE1">
      <w:pPr>
        <w:pStyle w:val="Szvegtrzs"/>
        <w:spacing w:before="240" w:after="0" w:line="240" w:lineRule="auto"/>
        <w:jc w:val="both"/>
      </w:pPr>
      <w:r>
        <w:lastRenderedPageBreak/>
        <w:t>(1</w:t>
      </w:r>
      <w:r w:rsidR="0087577B">
        <w:t>0</w:t>
      </w:r>
      <w:r>
        <w:t xml:space="preserve">) </w:t>
      </w:r>
      <w:r w:rsidR="004A552F">
        <w:t>Az önkormányzat 202</w:t>
      </w:r>
      <w:r w:rsidR="003133E8">
        <w:t>3</w:t>
      </w:r>
      <w:r w:rsidR="004A552F"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 w:rsidR="004A552F">
        <w:t xml:space="preserve"> </w:t>
      </w:r>
      <w:r>
        <w:t xml:space="preserve"> önkormányzati</w:t>
      </w:r>
      <w:proofErr w:type="gramEnd"/>
      <w:r>
        <w:t xml:space="preserve"> rendelet </w:t>
      </w:r>
      <w:r w:rsidR="004A552F">
        <w:t>1</w:t>
      </w:r>
      <w:r w:rsidR="003133E8">
        <w:t>2</w:t>
      </w:r>
      <w:r>
        <w:t>. melléklete helyébe a 1</w:t>
      </w:r>
      <w:r w:rsidR="0087577B">
        <w:t>0</w:t>
      </w:r>
      <w:r>
        <w:t>. melléklet lép.</w:t>
      </w:r>
    </w:p>
    <w:p w14:paraId="05F98FD5" w14:textId="4CCEA1A6" w:rsidR="00C50419" w:rsidRDefault="009E5FE1">
      <w:pPr>
        <w:pStyle w:val="Szvegtrzs"/>
        <w:spacing w:before="240" w:after="0" w:line="240" w:lineRule="auto"/>
        <w:jc w:val="both"/>
      </w:pPr>
      <w:r>
        <w:t>(1</w:t>
      </w:r>
      <w:r w:rsidR="0087577B">
        <w:t>1</w:t>
      </w:r>
      <w:r>
        <w:t xml:space="preserve">) </w:t>
      </w:r>
      <w:r w:rsidR="004A552F">
        <w:t>Az önkormányzat 202</w:t>
      </w:r>
      <w:r w:rsidR="003133E8">
        <w:t>3</w:t>
      </w:r>
      <w:r w:rsidR="004A552F"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 w:rsidR="004A552F">
        <w:t xml:space="preserve"> </w:t>
      </w:r>
      <w:r>
        <w:t xml:space="preserve"> önkormányzati</w:t>
      </w:r>
      <w:proofErr w:type="gramEnd"/>
      <w:r>
        <w:t xml:space="preserve"> rendelet </w:t>
      </w:r>
      <w:r w:rsidR="004A552F">
        <w:t>1</w:t>
      </w:r>
      <w:r w:rsidR="003133E8">
        <w:t>7</w:t>
      </w:r>
      <w:r>
        <w:t>. melléklete helyébe a 1</w:t>
      </w:r>
      <w:r w:rsidR="0087577B">
        <w:t>1</w:t>
      </w:r>
      <w:r>
        <w:t>. melléklet lép.</w:t>
      </w:r>
    </w:p>
    <w:p w14:paraId="7B119EFB" w14:textId="21B865C5" w:rsidR="004A552F" w:rsidRDefault="004A552F" w:rsidP="004A552F">
      <w:pPr>
        <w:pStyle w:val="Szvegtrzs"/>
        <w:spacing w:before="240" w:after="0" w:line="240" w:lineRule="auto"/>
        <w:jc w:val="both"/>
      </w:pPr>
      <w:r>
        <w:t>(12) Az önkormányzat 202</w:t>
      </w:r>
      <w:r w:rsidR="003133E8">
        <w:t>3</w:t>
      </w:r>
      <w:r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>
        <w:t xml:space="preserve">  önkormányzati</w:t>
      </w:r>
      <w:proofErr w:type="gramEnd"/>
      <w:r>
        <w:t xml:space="preserve"> rendelet 1</w:t>
      </w:r>
      <w:r w:rsidR="003133E8">
        <w:t>9</w:t>
      </w:r>
      <w:r>
        <w:t>. melléklete helyébe a 12. melléklet lép.</w:t>
      </w:r>
    </w:p>
    <w:p w14:paraId="1EA885B4" w14:textId="65A6E98E" w:rsidR="004A552F" w:rsidRDefault="004A552F" w:rsidP="004A552F">
      <w:pPr>
        <w:pStyle w:val="Szvegtrzs"/>
        <w:spacing w:before="240" w:after="0" w:line="240" w:lineRule="auto"/>
        <w:jc w:val="both"/>
      </w:pPr>
      <w:r>
        <w:t>(13) Az önkormányzat 202</w:t>
      </w:r>
      <w:r w:rsidR="003133E8">
        <w:t>3</w:t>
      </w:r>
      <w:r>
        <w:t xml:space="preserve">. évi költségvetéséről szóló </w:t>
      </w:r>
      <w:r w:rsidR="003133E8">
        <w:t>3/2023. (II.15</w:t>
      </w:r>
      <w:proofErr w:type="gramStart"/>
      <w:r w:rsidR="003133E8">
        <w:t>)</w:t>
      </w:r>
      <w:r>
        <w:t xml:space="preserve">  önkormányzati</w:t>
      </w:r>
      <w:proofErr w:type="gramEnd"/>
      <w:r>
        <w:t xml:space="preserve"> rendelet </w:t>
      </w:r>
      <w:r w:rsidR="003133E8">
        <w:t>20</w:t>
      </w:r>
      <w:r>
        <w:t>. melléklete helyébe a 13. melléklet lép.</w:t>
      </w:r>
    </w:p>
    <w:p w14:paraId="1124A7BE" w14:textId="77777777" w:rsidR="004A552F" w:rsidRDefault="004A552F">
      <w:pPr>
        <w:pStyle w:val="Szvegtrzs"/>
        <w:spacing w:before="240" w:after="0" w:line="240" w:lineRule="auto"/>
        <w:jc w:val="both"/>
      </w:pPr>
    </w:p>
    <w:p w14:paraId="520F81E5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7F70BC7" w14:textId="77777777" w:rsidR="00B9430E" w:rsidRDefault="009E5FE1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1B8BA61D" w14:textId="77777777" w:rsidR="00B9430E" w:rsidRDefault="00B9430E">
      <w:pPr>
        <w:pStyle w:val="Szvegtrzs"/>
        <w:spacing w:after="0" w:line="240" w:lineRule="auto"/>
        <w:jc w:val="both"/>
      </w:pPr>
    </w:p>
    <w:p w14:paraId="577071B0" w14:textId="77777777" w:rsidR="00B9430E" w:rsidRDefault="00B9430E">
      <w:pPr>
        <w:pStyle w:val="Szvegtrzs"/>
        <w:spacing w:after="0" w:line="240" w:lineRule="auto"/>
        <w:jc w:val="both"/>
      </w:pPr>
    </w:p>
    <w:p w14:paraId="45A725AE" w14:textId="77777777" w:rsidR="00B9430E" w:rsidRDefault="00B9430E">
      <w:pPr>
        <w:pStyle w:val="Szvegtrzs"/>
        <w:spacing w:after="0" w:line="240" w:lineRule="auto"/>
        <w:jc w:val="both"/>
      </w:pPr>
    </w:p>
    <w:p w14:paraId="385D55BC" w14:textId="4FC97437" w:rsidR="00B9430E" w:rsidRDefault="00B9430E" w:rsidP="00B9430E">
      <w:pPr>
        <w:pStyle w:val="Szvegtrzs"/>
        <w:spacing w:after="0"/>
        <w:jc w:val="both"/>
      </w:pPr>
      <w:r>
        <w:tab/>
      </w:r>
      <w:r>
        <w:tab/>
      </w:r>
      <w:r w:rsidR="004D025F">
        <w:t>Galácz György</w:t>
      </w:r>
      <w:r>
        <w:t xml:space="preserve"> </w:t>
      </w:r>
      <w:r>
        <w:tab/>
      </w:r>
      <w:r>
        <w:tab/>
      </w:r>
      <w:r>
        <w:tab/>
        <w:t xml:space="preserve">            Mestyán Valéria </w:t>
      </w:r>
      <w:r>
        <w:tab/>
        <w:t xml:space="preserve">                                                                                               </w:t>
      </w:r>
    </w:p>
    <w:p w14:paraId="6FAED8BF" w14:textId="77777777" w:rsidR="00B9430E" w:rsidRDefault="00B9430E" w:rsidP="00B9430E">
      <w:pPr>
        <w:pStyle w:val="Szvegtrzs"/>
        <w:spacing w:after="0"/>
        <w:jc w:val="both"/>
      </w:pPr>
      <w:r>
        <w:t xml:space="preserve">                 </w:t>
      </w: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  <w:t>címzetes főjegyző</w:t>
      </w:r>
      <w:r>
        <w:tab/>
      </w:r>
    </w:p>
    <w:p w14:paraId="21BE1438" w14:textId="77777777" w:rsidR="00B9430E" w:rsidRDefault="00B9430E" w:rsidP="00B9430E">
      <w:pPr>
        <w:pStyle w:val="Szvegtrzs"/>
        <w:spacing w:after="0"/>
        <w:jc w:val="both"/>
      </w:pPr>
    </w:p>
    <w:p w14:paraId="141A7380" w14:textId="66B7F719" w:rsidR="00B9430E" w:rsidRDefault="00B9430E" w:rsidP="00B9430E">
      <w:pPr>
        <w:pStyle w:val="Szvegtrzs"/>
        <w:spacing w:after="0"/>
        <w:jc w:val="both"/>
      </w:pPr>
      <w:r>
        <w:t xml:space="preserve"> </w:t>
      </w:r>
    </w:p>
    <w:p w14:paraId="55CDB018" w14:textId="77777777" w:rsidR="00B9430E" w:rsidRDefault="00B9430E" w:rsidP="00B9430E">
      <w:pPr>
        <w:pStyle w:val="Szvegtrzs"/>
        <w:spacing w:after="0"/>
        <w:jc w:val="both"/>
      </w:pPr>
    </w:p>
    <w:p w14:paraId="4EE96435" w14:textId="454A4D65" w:rsidR="00B9430E" w:rsidRDefault="003F75D5" w:rsidP="00B9430E">
      <w:pPr>
        <w:pStyle w:val="Szvegtrzs"/>
        <w:spacing w:after="0"/>
        <w:jc w:val="both"/>
      </w:pPr>
      <w:r>
        <w:t xml:space="preserve">Kihirdetve: </w:t>
      </w:r>
      <w:r w:rsidR="00963BC6">
        <w:t>2023.</w:t>
      </w:r>
      <w:r w:rsidR="003133E8">
        <w:t>10</w:t>
      </w:r>
      <w:r w:rsidR="00963BC6">
        <w:t>.</w:t>
      </w:r>
      <w:r w:rsidR="00B9430E">
        <w:t xml:space="preserve"> </w:t>
      </w:r>
    </w:p>
    <w:p w14:paraId="6AB616C6" w14:textId="77777777" w:rsidR="00B9430E" w:rsidRDefault="00B9430E" w:rsidP="00B9430E">
      <w:pPr>
        <w:pStyle w:val="Szvegtrzs"/>
        <w:spacing w:after="0"/>
        <w:jc w:val="both"/>
      </w:pPr>
    </w:p>
    <w:p w14:paraId="06B7D091" w14:textId="77777777" w:rsidR="00B9430E" w:rsidRDefault="00B9430E" w:rsidP="00B9430E">
      <w:pPr>
        <w:pStyle w:val="Szvegtrzs"/>
        <w:spacing w:after="0"/>
        <w:jc w:val="both"/>
      </w:pPr>
      <w:r>
        <w:t xml:space="preserve">Mestyán Valéria </w:t>
      </w:r>
    </w:p>
    <w:p w14:paraId="54C8F768" w14:textId="534B40C7" w:rsidR="00C50419" w:rsidRDefault="00B9430E" w:rsidP="00B9430E">
      <w:pPr>
        <w:pStyle w:val="Szvegtrzs"/>
        <w:spacing w:after="0" w:line="240" w:lineRule="auto"/>
        <w:jc w:val="both"/>
      </w:pPr>
      <w:r>
        <w:t>címzetes főjegyző</w:t>
      </w:r>
    </w:p>
    <w:sectPr w:rsidR="00C5041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8A70B" w14:textId="77777777" w:rsidR="005F302F" w:rsidRDefault="005F302F">
      <w:r>
        <w:separator/>
      </w:r>
    </w:p>
  </w:endnote>
  <w:endnote w:type="continuationSeparator" w:id="0">
    <w:p w14:paraId="7FFE00FA" w14:textId="77777777" w:rsidR="005F302F" w:rsidRDefault="005F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C6A3" w14:textId="7C265363" w:rsidR="00C50419" w:rsidRDefault="009E5FE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133E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6DA17" w14:textId="77777777" w:rsidR="005F302F" w:rsidRDefault="005F302F">
      <w:r>
        <w:separator/>
      </w:r>
    </w:p>
  </w:footnote>
  <w:footnote w:type="continuationSeparator" w:id="0">
    <w:p w14:paraId="69DA52FD" w14:textId="77777777" w:rsidR="005F302F" w:rsidRDefault="005F3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A661A"/>
    <w:multiLevelType w:val="multilevel"/>
    <w:tmpl w:val="810ADE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50475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419"/>
    <w:rsid w:val="00000757"/>
    <w:rsid w:val="000075B1"/>
    <w:rsid w:val="000475A8"/>
    <w:rsid w:val="00052BF3"/>
    <w:rsid w:val="000C037A"/>
    <w:rsid w:val="001515C5"/>
    <w:rsid w:val="00157C17"/>
    <w:rsid w:val="0016767F"/>
    <w:rsid w:val="00177059"/>
    <w:rsid w:val="001A36DF"/>
    <w:rsid w:val="001E625C"/>
    <w:rsid w:val="00263645"/>
    <w:rsid w:val="002978D5"/>
    <w:rsid w:val="002B4F65"/>
    <w:rsid w:val="00310E9C"/>
    <w:rsid w:val="003133E8"/>
    <w:rsid w:val="00327312"/>
    <w:rsid w:val="00346F23"/>
    <w:rsid w:val="003C0B6C"/>
    <w:rsid w:val="003D2A93"/>
    <w:rsid w:val="003F75D5"/>
    <w:rsid w:val="003F7A8D"/>
    <w:rsid w:val="00450051"/>
    <w:rsid w:val="0045186E"/>
    <w:rsid w:val="004A06D0"/>
    <w:rsid w:val="004A552F"/>
    <w:rsid w:val="004D025F"/>
    <w:rsid w:val="004E2577"/>
    <w:rsid w:val="00506184"/>
    <w:rsid w:val="00510D1C"/>
    <w:rsid w:val="005206C2"/>
    <w:rsid w:val="005F302F"/>
    <w:rsid w:val="005F72C9"/>
    <w:rsid w:val="006256CA"/>
    <w:rsid w:val="00647C73"/>
    <w:rsid w:val="0065270E"/>
    <w:rsid w:val="00662BEC"/>
    <w:rsid w:val="00664331"/>
    <w:rsid w:val="00701478"/>
    <w:rsid w:val="00707E48"/>
    <w:rsid w:val="00745549"/>
    <w:rsid w:val="007E20C6"/>
    <w:rsid w:val="007E6E01"/>
    <w:rsid w:val="0087577B"/>
    <w:rsid w:val="008A37C4"/>
    <w:rsid w:val="008D1088"/>
    <w:rsid w:val="008E22D2"/>
    <w:rsid w:val="009252CD"/>
    <w:rsid w:val="00931F3D"/>
    <w:rsid w:val="00963BC6"/>
    <w:rsid w:val="00972CF2"/>
    <w:rsid w:val="00976782"/>
    <w:rsid w:val="009C35D4"/>
    <w:rsid w:val="009C7B06"/>
    <w:rsid w:val="009E5FE1"/>
    <w:rsid w:val="00A53F11"/>
    <w:rsid w:val="00A73F9C"/>
    <w:rsid w:val="00A87EDB"/>
    <w:rsid w:val="00AA0E3C"/>
    <w:rsid w:val="00AA20FE"/>
    <w:rsid w:val="00AD49EB"/>
    <w:rsid w:val="00B160AC"/>
    <w:rsid w:val="00B615E7"/>
    <w:rsid w:val="00B9430E"/>
    <w:rsid w:val="00BA0C2C"/>
    <w:rsid w:val="00BB68E3"/>
    <w:rsid w:val="00BC7F8A"/>
    <w:rsid w:val="00BD44C1"/>
    <w:rsid w:val="00C30761"/>
    <w:rsid w:val="00C50419"/>
    <w:rsid w:val="00CD5975"/>
    <w:rsid w:val="00D1754F"/>
    <w:rsid w:val="00D4542F"/>
    <w:rsid w:val="00D604B3"/>
    <w:rsid w:val="00D82240"/>
    <w:rsid w:val="00DA0E10"/>
    <w:rsid w:val="00DB0827"/>
    <w:rsid w:val="00DD7454"/>
    <w:rsid w:val="00DF1A9D"/>
    <w:rsid w:val="00DF6EC4"/>
    <w:rsid w:val="00E343FC"/>
    <w:rsid w:val="00E55C45"/>
    <w:rsid w:val="00E9384A"/>
    <w:rsid w:val="00EF27E2"/>
    <w:rsid w:val="00F17221"/>
    <w:rsid w:val="00F66348"/>
    <w:rsid w:val="00FC5F9D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D293C"/>
  <w15:docId w15:val="{5CAE18A9-B5C6-45C2-9E3C-397F2775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F75D5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75D5"/>
    <w:rPr>
      <w:rFonts w:ascii="Segoe UI" w:hAnsi="Segoe UI" w:cs="Mangal"/>
      <w:sz w:val="18"/>
      <w:szCs w:val="16"/>
      <w:lang w:val="hu-HU"/>
    </w:rPr>
  </w:style>
  <w:style w:type="character" w:customStyle="1" w:styleId="SzvegtrzsChar">
    <w:name w:val="Szövegtörzs Char"/>
    <w:basedOn w:val="Bekezdsalapbettpusa"/>
    <w:link w:val="Szvegtrzs"/>
    <w:rsid w:val="000C037A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769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dc:description/>
  <cp:lastModifiedBy>User</cp:lastModifiedBy>
  <cp:revision>85</cp:revision>
  <cp:lastPrinted>2023-10-06T08:45:00Z</cp:lastPrinted>
  <dcterms:created xsi:type="dcterms:W3CDTF">2022-02-02T09:42:00Z</dcterms:created>
  <dcterms:modified xsi:type="dcterms:W3CDTF">2023-10-06T08:58:00Z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